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5F7DC" w14:textId="749B3291" w:rsidR="00152465" w:rsidRDefault="001053F9" w:rsidP="00C03055">
      <w:pPr>
        <w:spacing w:after="0"/>
        <w:contextualSpacing/>
        <w:jc w:val="center"/>
        <w:rPr>
          <w:rFonts w:ascii="Modern Love Caps" w:hAnsi="Modern Love Caps"/>
          <w:b/>
          <w:bCs/>
          <w:sz w:val="48"/>
          <w:szCs w:val="48"/>
          <w:u w:val="single"/>
        </w:rPr>
      </w:pPr>
      <w:r>
        <w:rPr>
          <w:rFonts w:ascii="Modern Love Caps" w:hAnsi="Modern Love Caps"/>
          <w:b/>
          <w:bCs/>
          <w:sz w:val="48"/>
          <w:szCs w:val="48"/>
          <w:u w:val="single"/>
        </w:rPr>
        <w:t xml:space="preserve">Individual Membership Renewal </w:t>
      </w:r>
      <w:r w:rsidR="001707C3" w:rsidRPr="001707C3">
        <w:rPr>
          <w:rFonts w:ascii="Modern Love Caps" w:hAnsi="Modern Love Caps"/>
          <w:b/>
          <w:bCs/>
          <w:sz w:val="48"/>
          <w:szCs w:val="48"/>
          <w:u w:val="single"/>
        </w:rPr>
        <w:t>FAQs</w:t>
      </w:r>
    </w:p>
    <w:p w14:paraId="4AEF52C1" w14:textId="5478E566" w:rsidR="001B0F4E" w:rsidRPr="001053F9" w:rsidRDefault="001053F9" w:rsidP="001053F9">
      <w:pPr>
        <w:spacing w:after="0"/>
        <w:contextualSpacing/>
        <w:jc w:val="center"/>
        <w:rPr>
          <w:rFonts w:ascii="Arial" w:hAnsi="Arial" w:cs="Arial"/>
          <w:i/>
          <w:iCs/>
          <w:sz w:val="24"/>
          <w:szCs w:val="24"/>
        </w:rPr>
      </w:pPr>
      <w:r w:rsidRPr="001053F9">
        <w:rPr>
          <w:rFonts w:ascii="Arial" w:hAnsi="Arial" w:cs="Arial"/>
          <w:i/>
          <w:iCs/>
          <w:sz w:val="24"/>
          <w:szCs w:val="24"/>
        </w:rPr>
        <w:t xml:space="preserve">Updated </w:t>
      </w:r>
      <w:r w:rsidR="00A80BAE">
        <w:rPr>
          <w:rFonts w:ascii="Arial" w:hAnsi="Arial" w:cs="Arial"/>
          <w:i/>
          <w:iCs/>
          <w:sz w:val="24"/>
          <w:szCs w:val="24"/>
        </w:rPr>
        <w:t>October 21</w:t>
      </w:r>
      <w:r w:rsidRPr="001053F9">
        <w:rPr>
          <w:rFonts w:ascii="Arial" w:hAnsi="Arial" w:cs="Arial"/>
          <w:i/>
          <w:iCs/>
          <w:sz w:val="24"/>
          <w:szCs w:val="24"/>
        </w:rPr>
        <w:t>, 2025</w:t>
      </w:r>
    </w:p>
    <w:p w14:paraId="393D3232" w14:textId="77777777" w:rsidR="001053F9" w:rsidRDefault="001053F9" w:rsidP="001B0F4E">
      <w:pPr>
        <w:spacing w:after="0"/>
        <w:contextualSpacing/>
        <w:rPr>
          <w:rFonts w:ascii="Arial" w:hAnsi="Arial" w:cs="Arial"/>
          <w:b/>
          <w:bCs/>
          <w:sz w:val="24"/>
          <w:szCs w:val="24"/>
        </w:rPr>
      </w:pPr>
    </w:p>
    <w:p w14:paraId="04B3ACB8" w14:textId="4C63AE64" w:rsidR="00944FDB" w:rsidRPr="00CE4A11" w:rsidRDefault="001B0F4E" w:rsidP="001B0F4E">
      <w:pPr>
        <w:spacing w:after="0"/>
        <w:contextualSpacing/>
        <w:rPr>
          <w:rFonts w:cs="Arial"/>
          <w:b/>
          <w:bCs/>
          <w:sz w:val="24"/>
          <w:szCs w:val="24"/>
        </w:rPr>
      </w:pPr>
      <w:r w:rsidRPr="00CE4A11">
        <w:rPr>
          <w:rFonts w:cs="Arial"/>
          <w:b/>
          <w:bCs/>
          <w:sz w:val="24"/>
          <w:szCs w:val="24"/>
        </w:rPr>
        <w:t>Q:</w:t>
      </w:r>
      <w:r w:rsidR="00842481" w:rsidRPr="00CE4A11">
        <w:rPr>
          <w:rFonts w:cs="Arial"/>
          <w:b/>
          <w:bCs/>
          <w:sz w:val="24"/>
          <w:szCs w:val="24"/>
        </w:rPr>
        <w:t xml:space="preserve"> How much</w:t>
      </w:r>
      <w:r w:rsidR="00944FDB" w:rsidRPr="00CE4A11">
        <w:rPr>
          <w:rFonts w:cs="Arial"/>
          <w:b/>
          <w:bCs/>
          <w:sz w:val="24"/>
          <w:szCs w:val="24"/>
        </w:rPr>
        <w:t xml:space="preserve"> are the renewal fees? </w:t>
      </w:r>
    </w:p>
    <w:p w14:paraId="1C358C18" w14:textId="572EE264" w:rsidR="00944FDB" w:rsidRPr="00CE4A11" w:rsidRDefault="00944FDB" w:rsidP="001B0F4E">
      <w:pPr>
        <w:spacing w:after="0"/>
        <w:contextualSpacing/>
        <w:rPr>
          <w:rFonts w:cs="Arial"/>
          <w:b/>
          <w:bCs/>
          <w:sz w:val="24"/>
          <w:szCs w:val="24"/>
        </w:rPr>
      </w:pPr>
      <w:r w:rsidRPr="00CE4A11">
        <w:rPr>
          <w:rFonts w:cs="Arial"/>
          <w:sz w:val="24"/>
          <w:szCs w:val="24"/>
        </w:rPr>
        <w:t xml:space="preserve">A: </w:t>
      </w:r>
    </w:p>
    <w:p w14:paraId="1BB06F13" w14:textId="77777777" w:rsidR="006703F9" w:rsidRPr="00CE4A11" w:rsidRDefault="006703F9" w:rsidP="006703F9">
      <w:pPr>
        <w:pStyle w:val="ListParagraph"/>
        <w:numPr>
          <w:ilvl w:val="0"/>
          <w:numId w:val="2"/>
        </w:numPr>
        <w:spacing w:after="0" w:line="240" w:lineRule="auto"/>
        <w:rPr>
          <w:rFonts w:cstheme="minorHAnsi"/>
          <w:sz w:val="24"/>
          <w:szCs w:val="24"/>
        </w:rPr>
      </w:pPr>
      <w:r w:rsidRPr="00CE4A11">
        <w:rPr>
          <w:rFonts w:cstheme="minorHAnsi"/>
          <w:sz w:val="24"/>
          <w:szCs w:val="24"/>
        </w:rPr>
        <w:t>$150 for youth members in Cub Scouts, Scouts BSA, Venturing &amp; Sea Scouts</w:t>
      </w:r>
    </w:p>
    <w:p w14:paraId="0EF21EB0" w14:textId="37C38E83" w:rsidR="006703F9" w:rsidRDefault="006703F9" w:rsidP="006703F9">
      <w:pPr>
        <w:pStyle w:val="ListParagraph"/>
        <w:numPr>
          <w:ilvl w:val="0"/>
          <w:numId w:val="2"/>
        </w:numPr>
        <w:spacing w:after="0" w:line="240" w:lineRule="auto"/>
        <w:rPr>
          <w:rFonts w:cstheme="minorHAnsi"/>
          <w:sz w:val="24"/>
          <w:szCs w:val="24"/>
        </w:rPr>
      </w:pPr>
      <w:r w:rsidRPr="00CE4A11">
        <w:rPr>
          <w:rFonts w:cstheme="minorHAnsi"/>
          <w:sz w:val="24"/>
          <w:szCs w:val="24"/>
        </w:rPr>
        <w:t>$77 for adult</w:t>
      </w:r>
      <w:r w:rsidR="0037026D">
        <w:rPr>
          <w:rFonts w:cstheme="minorHAnsi"/>
          <w:sz w:val="24"/>
          <w:szCs w:val="24"/>
        </w:rPr>
        <w:t xml:space="preserve"> members in </w:t>
      </w:r>
      <w:r w:rsidR="0037026D" w:rsidRPr="00CE4A11">
        <w:rPr>
          <w:rFonts w:cstheme="minorHAnsi"/>
          <w:sz w:val="24"/>
          <w:szCs w:val="24"/>
        </w:rPr>
        <w:t>Cub Scouts, Scouts BSA, Venturing &amp; Sea Scouts</w:t>
      </w:r>
    </w:p>
    <w:p w14:paraId="7282396D" w14:textId="77777777" w:rsidR="0037026D" w:rsidRPr="00CE4A11" w:rsidRDefault="0037026D" w:rsidP="0037026D">
      <w:pPr>
        <w:pStyle w:val="ListParagraph"/>
        <w:numPr>
          <w:ilvl w:val="0"/>
          <w:numId w:val="2"/>
        </w:numPr>
        <w:spacing w:after="0" w:line="240" w:lineRule="auto"/>
        <w:rPr>
          <w:rFonts w:cstheme="minorHAnsi"/>
          <w:sz w:val="24"/>
          <w:szCs w:val="24"/>
        </w:rPr>
      </w:pPr>
      <w:r w:rsidRPr="00CE4A11">
        <w:rPr>
          <w:rFonts w:cstheme="minorHAnsi"/>
          <w:sz w:val="24"/>
          <w:szCs w:val="24"/>
        </w:rPr>
        <w:t>$115 for youth members in Exploring</w:t>
      </w:r>
    </w:p>
    <w:p w14:paraId="69E47B6D" w14:textId="2ED3A2E7" w:rsidR="0037026D" w:rsidRDefault="0037026D" w:rsidP="006703F9">
      <w:pPr>
        <w:pStyle w:val="ListParagraph"/>
        <w:numPr>
          <w:ilvl w:val="0"/>
          <w:numId w:val="2"/>
        </w:numPr>
        <w:spacing w:after="0" w:line="240" w:lineRule="auto"/>
        <w:rPr>
          <w:rFonts w:cstheme="minorHAnsi"/>
          <w:sz w:val="24"/>
          <w:szCs w:val="24"/>
        </w:rPr>
      </w:pPr>
      <w:r>
        <w:rPr>
          <w:rFonts w:cstheme="minorHAnsi"/>
          <w:sz w:val="24"/>
          <w:szCs w:val="24"/>
        </w:rPr>
        <w:t>$</w:t>
      </w:r>
      <w:r w:rsidR="001B25B7">
        <w:rPr>
          <w:rFonts w:cstheme="minorHAnsi"/>
          <w:sz w:val="24"/>
          <w:szCs w:val="24"/>
        </w:rPr>
        <w:t>62 for adult members in Exploring</w:t>
      </w:r>
    </w:p>
    <w:p w14:paraId="0E11A948" w14:textId="76CC6E08" w:rsidR="00275414" w:rsidRPr="00CE4A11" w:rsidRDefault="00275414" w:rsidP="006703F9">
      <w:pPr>
        <w:pStyle w:val="ListParagraph"/>
        <w:numPr>
          <w:ilvl w:val="0"/>
          <w:numId w:val="2"/>
        </w:numPr>
        <w:spacing w:after="0" w:line="240" w:lineRule="auto"/>
        <w:rPr>
          <w:rFonts w:cstheme="minorHAnsi"/>
          <w:sz w:val="24"/>
          <w:szCs w:val="24"/>
        </w:rPr>
      </w:pPr>
      <w:r>
        <w:rPr>
          <w:rFonts w:cstheme="minorHAnsi"/>
          <w:sz w:val="24"/>
          <w:szCs w:val="24"/>
        </w:rPr>
        <w:t xml:space="preserve">$100 </w:t>
      </w:r>
      <w:r w:rsidR="00D00356">
        <w:rPr>
          <w:rFonts w:cstheme="minorHAnsi"/>
          <w:sz w:val="24"/>
          <w:szCs w:val="24"/>
        </w:rPr>
        <w:t xml:space="preserve">flat fee for each unit’s renewal </w:t>
      </w:r>
    </w:p>
    <w:p w14:paraId="05B5A680" w14:textId="77777777" w:rsidR="00944FDB" w:rsidRPr="00CE4A11" w:rsidRDefault="00944FDB" w:rsidP="001B0F4E">
      <w:pPr>
        <w:spacing w:after="0"/>
        <w:contextualSpacing/>
        <w:rPr>
          <w:rFonts w:cs="Arial"/>
          <w:b/>
          <w:bCs/>
          <w:sz w:val="24"/>
          <w:szCs w:val="24"/>
        </w:rPr>
      </w:pPr>
    </w:p>
    <w:p w14:paraId="2CA0A197" w14:textId="77777777" w:rsidR="00DB7A49" w:rsidRPr="00FE02A2" w:rsidRDefault="00DB7A49" w:rsidP="00DB7A49">
      <w:pPr>
        <w:spacing w:after="0"/>
        <w:contextualSpacing/>
        <w:rPr>
          <w:rFonts w:cs="Arial"/>
          <w:b/>
          <w:bCs/>
          <w:sz w:val="24"/>
          <w:szCs w:val="24"/>
        </w:rPr>
      </w:pPr>
      <w:r w:rsidRPr="00FE02A2">
        <w:rPr>
          <w:rFonts w:cs="Arial"/>
          <w:b/>
          <w:bCs/>
          <w:sz w:val="24"/>
          <w:szCs w:val="24"/>
        </w:rPr>
        <w:t xml:space="preserve">Q: I’m a key 3 leader. What steps do I need to take with my families to complete this process? </w:t>
      </w:r>
    </w:p>
    <w:p w14:paraId="2963D6F4" w14:textId="77777777" w:rsidR="00DB7A49" w:rsidRDefault="00DB7A49" w:rsidP="00DB7A49">
      <w:pPr>
        <w:spacing w:after="0"/>
        <w:contextualSpacing/>
        <w:rPr>
          <w:rFonts w:cs="Arial"/>
          <w:sz w:val="24"/>
          <w:szCs w:val="24"/>
        </w:rPr>
      </w:pPr>
      <w:r w:rsidRPr="00FE02A2">
        <w:rPr>
          <w:rFonts w:cs="Arial"/>
          <w:sz w:val="24"/>
          <w:szCs w:val="24"/>
        </w:rPr>
        <w:t xml:space="preserve">A: The first step is to </w:t>
      </w:r>
      <w:r>
        <w:rPr>
          <w:rFonts w:cs="Arial"/>
          <w:sz w:val="24"/>
          <w:szCs w:val="24"/>
        </w:rPr>
        <w:t xml:space="preserve">notify families of the unit-determined deadline (no later than Dec. 12) to complete their renewal payment with the unit, along with acceptable forms of payment that the unit can take from families. </w:t>
      </w:r>
    </w:p>
    <w:p w14:paraId="763A11D9" w14:textId="77777777" w:rsidR="00DB7A49" w:rsidRDefault="00DB7A49" w:rsidP="00DB7A49">
      <w:pPr>
        <w:spacing w:after="0"/>
        <w:contextualSpacing/>
        <w:rPr>
          <w:rFonts w:cs="Arial"/>
          <w:sz w:val="24"/>
          <w:szCs w:val="24"/>
        </w:rPr>
      </w:pPr>
    </w:p>
    <w:p w14:paraId="2CCBAF6A" w14:textId="77777777" w:rsidR="00DB7A49" w:rsidRPr="00CE4A11" w:rsidRDefault="00DB7A49" w:rsidP="00DB7A49">
      <w:pPr>
        <w:spacing w:after="0"/>
        <w:contextualSpacing/>
        <w:rPr>
          <w:rFonts w:cs="Arial"/>
          <w:sz w:val="24"/>
          <w:szCs w:val="24"/>
        </w:rPr>
      </w:pPr>
      <w:r>
        <w:rPr>
          <w:rFonts w:cs="Arial"/>
          <w:sz w:val="24"/>
          <w:szCs w:val="24"/>
        </w:rPr>
        <w:t xml:space="preserve">The second step is to </w:t>
      </w:r>
      <w:r w:rsidRPr="00FE02A2">
        <w:rPr>
          <w:rFonts w:cs="Arial"/>
          <w:sz w:val="24"/>
          <w:szCs w:val="24"/>
        </w:rPr>
        <w:t xml:space="preserve">identify which youth &amp; leaders are still active &amp; collect payment from them &amp; place a checkmark next to their name in the “renew” column on your hard copy unit roster. The </w:t>
      </w:r>
      <w:r>
        <w:rPr>
          <w:rFonts w:cs="Arial"/>
          <w:sz w:val="24"/>
          <w:szCs w:val="24"/>
        </w:rPr>
        <w:t>third</w:t>
      </w:r>
      <w:r w:rsidRPr="00FE02A2">
        <w:rPr>
          <w:rFonts w:cs="Arial"/>
          <w:sz w:val="24"/>
          <w:szCs w:val="24"/>
        </w:rPr>
        <w:t xml:space="preserve"> step is to identify which members wish to purchase Scout Life magazine &amp; collect those fees &amp; place a checkmark next to their name in the “SL” column on your hard copy unit roster. The </w:t>
      </w:r>
      <w:r>
        <w:rPr>
          <w:rFonts w:cs="Arial"/>
          <w:sz w:val="24"/>
          <w:szCs w:val="24"/>
        </w:rPr>
        <w:t>fourth</w:t>
      </w:r>
      <w:r w:rsidRPr="00FE02A2">
        <w:rPr>
          <w:rFonts w:cs="Arial"/>
          <w:sz w:val="24"/>
          <w:szCs w:val="24"/>
        </w:rPr>
        <w:t xml:space="preserve"> step is to confirm the youth &amp; leaders are NOT returning &amp; place a checkmark next to their name in the “drop” column on your hard copy unit roster. The f</w:t>
      </w:r>
      <w:r>
        <w:rPr>
          <w:rFonts w:cs="Arial"/>
          <w:sz w:val="24"/>
          <w:szCs w:val="24"/>
        </w:rPr>
        <w:t>ifth</w:t>
      </w:r>
      <w:r w:rsidRPr="00FE02A2">
        <w:rPr>
          <w:rFonts w:cs="Arial"/>
          <w:sz w:val="24"/>
          <w:szCs w:val="24"/>
        </w:rPr>
        <w:t xml:space="preserve"> step is to submit payment (including the $100 unit charter fee) &amp; the printed roster to your local Executive. The </w:t>
      </w:r>
      <w:r>
        <w:rPr>
          <w:rFonts w:cs="Arial"/>
          <w:sz w:val="24"/>
          <w:szCs w:val="24"/>
        </w:rPr>
        <w:t xml:space="preserve">sixth </w:t>
      </w:r>
      <w:r w:rsidRPr="00FE02A2">
        <w:rPr>
          <w:rFonts w:cs="Arial"/>
          <w:sz w:val="24"/>
          <w:szCs w:val="24"/>
        </w:rPr>
        <w:t>step is to submit a signed copy of the charter agreement to your local Executive.</w:t>
      </w:r>
      <w:r>
        <w:rPr>
          <w:rFonts w:cs="Arial"/>
          <w:sz w:val="24"/>
          <w:szCs w:val="24"/>
        </w:rPr>
        <w:t xml:space="preserve"> </w:t>
      </w:r>
    </w:p>
    <w:p w14:paraId="5E80B050" w14:textId="77777777" w:rsidR="00DB7A49" w:rsidRDefault="00DB7A49" w:rsidP="001B0F4E">
      <w:pPr>
        <w:spacing w:after="0"/>
        <w:contextualSpacing/>
        <w:rPr>
          <w:rFonts w:cs="Arial"/>
          <w:b/>
          <w:bCs/>
          <w:sz w:val="24"/>
          <w:szCs w:val="24"/>
        </w:rPr>
      </w:pPr>
    </w:p>
    <w:p w14:paraId="5747555B" w14:textId="465FA66E" w:rsidR="0015715D" w:rsidRPr="00CE4A11" w:rsidRDefault="00944FDB" w:rsidP="001B0F4E">
      <w:pPr>
        <w:spacing w:after="0"/>
        <w:contextualSpacing/>
        <w:rPr>
          <w:rFonts w:cs="Arial"/>
          <w:b/>
          <w:bCs/>
          <w:sz w:val="24"/>
          <w:szCs w:val="24"/>
        </w:rPr>
      </w:pPr>
      <w:r w:rsidRPr="00CE4A11">
        <w:rPr>
          <w:rFonts w:cs="Arial"/>
          <w:b/>
          <w:bCs/>
          <w:sz w:val="24"/>
          <w:szCs w:val="24"/>
        </w:rPr>
        <w:t xml:space="preserve">Q: </w:t>
      </w:r>
      <w:r w:rsidR="0015715D" w:rsidRPr="00CE4A11">
        <w:rPr>
          <w:rFonts w:cs="Arial"/>
          <w:b/>
          <w:bCs/>
          <w:sz w:val="24"/>
          <w:szCs w:val="24"/>
        </w:rPr>
        <w:t xml:space="preserve">How do we complete payment for our </w:t>
      </w:r>
      <w:r w:rsidR="001053F9" w:rsidRPr="00CE4A11">
        <w:rPr>
          <w:rFonts w:cs="Arial"/>
          <w:b/>
          <w:bCs/>
          <w:sz w:val="24"/>
          <w:szCs w:val="24"/>
        </w:rPr>
        <w:t>family</w:t>
      </w:r>
      <w:r w:rsidR="0015715D" w:rsidRPr="00CE4A11">
        <w:rPr>
          <w:rFonts w:cs="Arial"/>
          <w:b/>
          <w:bCs/>
          <w:sz w:val="24"/>
          <w:szCs w:val="24"/>
        </w:rPr>
        <w:t xml:space="preserve">’s renewals? </w:t>
      </w:r>
    </w:p>
    <w:p w14:paraId="1DAFFC86" w14:textId="6211BA27" w:rsidR="00F724B5" w:rsidRPr="00CE4A11" w:rsidRDefault="0015715D" w:rsidP="00F724B5">
      <w:pPr>
        <w:spacing w:after="0" w:line="240" w:lineRule="auto"/>
        <w:rPr>
          <w:rFonts w:cstheme="minorHAnsi"/>
          <w:sz w:val="24"/>
          <w:szCs w:val="24"/>
        </w:rPr>
      </w:pPr>
      <w:r w:rsidRPr="00CE4A11">
        <w:rPr>
          <w:rFonts w:cs="Arial"/>
          <w:sz w:val="24"/>
          <w:szCs w:val="24"/>
        </w:rPr>
        <w:t xml:space="preserve">A: </w:t>
      </w:r>
      <w:r w:rsidR="00F724B5" w:rsidRPr="00CE4A11">
        <w:rPr>
          <w:rFonts w:cstheme="minorHAnsi"/>
          <w:sz w:val="24"/>
          <w:szCs w:val="24"/>
        </w:rPr>
        <w:t xml:space="preserve">All members that expire </w:t>
      </w:r>
      <w:r w:rsidR="00A80BAE">
        <w:rPr>
          <w:rFonts w:cstheme="minorHAnsi"/>
          <w:sz w:val="24"/>
          <w:szCs w:val="24"/>
        </w:rPr>
        <w:t xml:space="preserve">on </w:t>
      </w:r>
      <w:r w:rsidR="00ED28CF">
        <w:rPr>
          <w:rFonts w:cstheme="minorHAnsi"/>
          <w:sz w:val="24"/>
          <w:szCs w:val="24"/>
        </w:rPr>
        <w:t xml:space="preserve">or before January 31, 2026 </w:t>
      </w:r>
      <w:r w:rsidR="00F724B5" w:rsidRPr="00CE4A11">
        <w:rPr>
          <w:rFonts w:cstheme="minorHAnsi"/>
          <w:sz w:val="24"/>
          <w:szCs w:val="24"/>
        </w:rPr>
        <w:t xml:space="preserve">should pay their unit directly </w:t>
      </w:r>
      <w:r w:rsidR="00ED28CF">
        <w:rPr>
          <w:rFonts w:cstheme="minorHAnsi"/>
          <w:sz w:val="24"/>
          <w:szCs w:val="24"/>
        </w:rPr>
        <w:t xml:space="preserve">no later than December 12. </w:t>
      </w:r>
      <w:r w:rsidR="0055367E" w:rsidRPr="00CE4A11">
        <w:rPr>
          <w:rFonts w:cstheme="minorHAnsi"/>
          <w:sz w:val="24"/>
          <w:szCs w:val="24"/>
        </w:rPr>
        <w:t xml:space="preserve">The accepted payment methods are up to each individual unit. </w:t>
      </w:r>
    </w:p>
    <w:p w14:paraId="12ABFBA4" w14:textId="77777777" w:rsidR="000446C7" w:rsidRPr="00CE4A11" w:rsidRDefault="000446C7" w:rsidP="001B0F4E">
      <w:pPr>
        <w:spacing w:after="0"/>
        <w:contextualSpacing/>
        <w:rPr>
          <w:rFonts w:cs="Arial"/>
          <w:b/>
          <w:bCs/>
          <w:sz w:val="24"/>
          <w:szCs w:val="24"/>
        </w:rPr>
      </w:pPr>
    </w:p>
    <w:p w14:paraId="35E86911" w14:textId="77777777" w:rsidR="0055367E" w:rsidRPr="00CE4A11" w:rsidRDefault="00F724B5" w:rsidP="00F724B5">
      <w:pPr>
        <w:spacing w:after="0"/>
        <w:contextualSpacing/>
        <w:rPr>
          <w:rFonts w:cs="Arial"/>
          <w:b/>
          <w:bCs/>
          <w:sz w:val="24"/>
          <w:szCs w:val="24"/>
        </w:rPr>
      </w:pPr>
      <w:r w:rsidRPr="00CE4A11">
        <w:rPr>
          <w:rFonts w:cs="Arial"/>
          <w:b/>
          <w:bCs/>
          <w:sz w:val="24"/>
          <w:szCs w:val="24"/>
        </w:rPr>
        <w:t xml:space="preserve">Q: How do we complete payment for our </w:t>
      </w:r>
      <w:r w:rsidR="0055367E" w:rsidRPr="00CE4A11">
        <w:rPr>
          <w:rFonts w:cs="Arial"/>
          <w:b/>
          <w:bCs/>
          <w:sz w:val="24"/>
          <w:szCs w:val="24"/>
        </w:rPr>
        <w:t xml:space="preserve">unit’s renewals? </w:t>
      </w:r>
    </w:p>
    <w:p w14:paraId="08C1429F" w14:textId="30A31C13" w:rsidR="00792B2D" w:rsidRPr="00CE4A11" w:rsidRDefault="00F724B5" w:rsidP="00F724B5">
      <w:pPr>
        <w:spacing w:after="0" w:line="240" w:lineRule="auto"/>
        <w:rPr>
          <w:rFonts w:cs="Arial"/>
          <w:sz w:val="24"/>
          <w:szCs w:val="24"/>
        </w:rPr>
      </w:pPr>
      <w:r w:rsidRPr="00CE4A11">
        <w:rPr>
          <w:rFonts w:cs="Arial"/>
          <w:sz w:val="24"/>
          <w:szCs w:val="24"/>
        </w:rPr>
        <w:t xml:space="preserve">A: </w:t>
      </w:r>
      <w:r w:rsidR="00D82596" w:rsidRPr="00CE4A11">
        <w:rPr>
          <w:rFonts w:cs="Arial"/>
          <w:sz w:val="24"/>
          <w:szCs w:val="24"/>
        </w:rPr>
        <w:t>Units are required to submit their printed roster indicating renewing &amp; dropping members</w:t>
      </w:r>
      <w:r w:rsidR="00792B2D" w:rsidRPr="00CE4A11">
        <w:rPr>
          <w:rFonts w:cs="Arial"/>
          <w:sz w:val="24"/>
          <w:szCs w:val="24"/>
        </w:rPr>
        <w:t xml:space="preserve">, along with 1 payment for all renewing members </w:t>
      </w:r>
      <w:r w:rsidR="00ED28CF">
        <w:rPr>
          <w:rFonts w:cs="Arial"/>
          <w:sz w:val="24"/>
          <w:szCs w:val="24"/>
        </w:rPr>
        <w:t xml:space="preserve">no later than the January Roundtable. </w:t>
      </w:r>
      <w:r w:rsidR="00792B2D" w:rsidRPr="00CE4A11">
        <w:rPr>
          <w:rFonts w:cs="Arial"/>
          <w:sz w:val="24"/>
          <w:szCs w:val="24"/>
        </w:rPr>
        <w:t xml:space="preserve">Payments can be made any of the following ways: </w:t>
      </w:r>
    </w:p>
    <w:p w14:paraId="3D7A3E4C" w14:textId="77777777" w:rsidR="00CE4A11" w:rsidRPr="00CE4A11" w:rsidRDefault="00F724B5" w:rsidP="00F724B5">
      <w:pPr>
        <w:pStyle w:val="ListParagraph"/>
        <w:numPr>
          <w:ilvl w:val="0"/>
          <w:numId w:val="3"/>
        </w:numPr>
        <w:spacing w:after="0" w:line="240" w:lineRule="auto"/>
        <w:rPr>
          <w:rFonts w:cstheme="minorHAnsi"/>
          <w:sz w:val="24"/>
          <w:szCs w:val="24"/>
        </w:rPr>
      </w:pPr>
      <w:r w:rsidRPr="00CE4A11">
        <w:rPr>
          <w:rFonts w:cstheme="minorHAnsi"/>
          <w:sz w:val="24"/>
          <w:szCs w:val="24"/>
        </w:rPr>
        <w:t>Cash</w:t>
      </w:r>
    </w:p>
    <w:p w14:paraId="58DDC8FE" w14:textId="77777777" w:rsidR="00CE4A11" w:rsidRPr="00CE4A11" w:rsidRDefault="00CE4A11" w:rsidP="00F724B5">
      <w:pPr>
        <w:pStyle w:val="ListParagraph"/>
        <w:numPr>
          <w:ilvl w:val="0"/>
          <w:numId w:val="3"/>
        </w:numPr>
        <w:spacing w:after="0" w:line="240" w:lineRule="auto"/>
        <w:rPr>
          <w:rFonts w:cstheme="minorHAnsi"/>
          <w:sz w:val="24"/>
          <w:szCs w:val="24"/>
        </w:rPr>
      </w:pPr>
      <w:r w:rsidRPr="00CE4A11">
        <w:rPr>
          <w:rFonts w:cstheme="minorHAnsi"/>
          <w:sz w:val="24"/>
          <w:szCs w:val="24"/>
        </w:rPr>
        <w:t>Unit c</w:t>
      </w:r>
      <w:r w:rsidR="00F724B5" w:rsidRPr="00CE4A11">
        <w:rPr>
          <w:rFonts w:cstheme="minorHAnsi"/>
          <w:sz w:val="24"/>
          <w:szCs w:val="24"/>
        </w:rPr>
        <w:t xml:space="preserve">heck (made payable to NFC) </w:t>
      </w:r>
    </w:p>
    <w:p w14:paraId="51B2DBA0" w14:textId="25DE05BD" w:rsidR="00F724B5" w:rsidRPr="00CE4A11" w:rsidRDefault="00CE4A11" w:rsidP="00F724B5">
      <w:pPr>
        <w:pStyle w:val="ListParagraph"/>
        <w:numPr>
          <w:ilvl w:val="0"/>
          <w:numId w:val="3"/>
        </w:numPr>
        <w:spacing w:after="0" w:line="240" w:lineRule="auto"/>
        <w:rPr>
          <w:rFonts w:cstheme="minorHAnsi"/>
          <w:sz w:val="24"/>
          <w:szCs w:val="24"/>
        </w:rPr>
      </w:pPr>
      <w:r w:rsidRPr="00CE4A11">
        <w:rPr>
          <w:rFonts w:cstheme="minorHAnsi"/>
          <w:sz w:val="24"/>
          <w:szCs w:val="24"/>
        </w:rPr>
        <w:t xml:space="preserve">Unit </w:t>
      </w:r>
      <w:r w:rsidR="00F724B5" w:rsidRPr="00CE4A11">
        <w:rPr>
          <w:rFonts w:cstheme="minorHAnsi"/>
          <w:sz w:val="24"/>
          <w:szCs w:val="24"/>
        </w:rPr>
        <w:t>debit/credit card</w:t>
      </w:r>
    </w:p>
    <w:p w14:paraId="6E11B83C" w14:textId="77777777" w:rsidR="002641FF" w:rsidRPr="00CE4A11" w:rsidRDefault="002641FF" w:rsidP="0034140F">
      <w:pPr>
        <w:spacing w:after="0"/>
        <w:contextualSpacing/>
        <w:rPr>
          <w:rFonts w:cs="Arial"/>
          <w:sz w:val="24"/>
          <w:szCs w:val="24"/>
        </w:rPr>
      </w:pPr>
    </w:p>
    <w:p w14:paraId="7BA606F0" w14:textId="77777777" w:rsidR="00C763EF" w:rsidRPr="00CE4A11" w:rsidRDefault="00C763EF" w:rsidP="00C763EF">
      <w:pPr>
        <w:spacing w:after="0"/>
        <w:contextualSpacing/>
        <w:rPr>
          <w:rFonts w:cs="Arial"/>
          <w:b/>
          <w:bCs/>
          <w:sz w:val="24"/>
          <w:szCs w:val="24"/>
        </w:rPr>
      </w:pPr>
      <w:r w:rsidRPr="00CE4A11">
        <w:rPr>
          <w:rFonts w:cs="Arial"/>
          <w:b/>
          <w:bCs/>
          <w:sz w:val="24"/>
          <w:szCs w:val="24"/>
        </w:rPr>
        <w:t xml:space="preserve">Q: Will registered families still get </w:t>
      </w:r>
      <w:r>
        <w:rPr>
          <w:rFonts w:cs="Arial"/>
          <w:b/>
          <w:bCs/>
          <w:sz w:val="24"/>
          <w:szCs w:val="24"/>
        </w:rPr>
        <w:t xml:space="preserve">National communication </w:t>
      </w:r>
      <w:r w:rsidRPr="00CE4A11">
        <w:rPr>
          <w:rFonts w:cs="Arial"/>
          <w:b/>
          <w:bCs/>
          <w:sz w:val="24"/>
          <w:szCs w:val="24"/>
        </w:rPr>
        <w:t xml:space="preserve">to renew? </w:t>
      </w:r>
    </w:p>
    <w:p w14:paraId="2B652AF0" w14:textId="77777777" w:rsidR="00C763EF" w:rsidRPr="00CE4A11" w:rsidRDefault="00C763EF" w:rsidP="00C763EF">
      <w:pPr>
        <w:spacing w:after="0"/>
        <w:contextualSpacing/>
        <w:rPr>
          <w:rFonts w:cs="Arial"/>
          <w:sz w:val="24"/>
          <w:szCs w:val="24"/>
        </w:rPr>
      </w:pPr>
      <w:r w:rsidRPr="00CE4A11">
        <w:rPr>
          <w:rFonts w:cs="Arial"/>
          <w:sz w:val="24"/>
          <w:szCs w:val="24"/>
        </w:rPr>
        <w:t xml:space="preserve">A: Yes. Families or individuals will </w:t>
      </w:r>
      <w:r>
        <w:rPr>
          <w:rFonts w:cs="Arial"/>
          <w:sz w:val="24"/>
          <w:szCs w:val="24"/>
        </w:rPr>
        <w:t xml:space="preserve">receive an automated email &amp; text message from BSA National to renew their membership. Please tell families to disregard these communications &amp; pay the unit directly. </w:t>
      </w:r>
    </w:p>
    <w:p w14:paraId="139D3108" w14:textId="77777777" w:rsidR="00C763EF" w:rsidRDefault="00C763EF" w:rsidP="00A96D1D">
      <w:pPr>
        <w:spacing w:after="0"/>
        <w:contextualSpacing/>
        <w:rPr>
          <w:rFonts w:cs="Arial"/>
          <w:b/>
          <w:bCs/>
          <w:sz w:val="24"/>
          <w:szCs w:val="24"/>
        </w:rPr>
      </w:pPr>
    </w:p>
    <w:p w14:paraId="0E2BE111" w14:textId="77777777" w:rsidR="000D4A97" w:rsidRDefault="000D4A97">
      <w:pPr>
        <w:rPr>
          <w:rFonts w:cs="Arial"/>
          <w:b/>
          <w:bCs/>
          <w:sz w:val="24"/>
          <w:szCs w:val="24"/>
        </w:rPr>
      </w:pPr>
      <w:r>
        <w:rPr>
          <w:rFonts w:cs="Arial"/>
          <w:b/>
          <w:bCs/>
          <w:sz w:val="24"/>
          <w:szCs w:val="24"/>
        </w:rPr>
        <w:br w:type="page"/>
      </w:r>
    </w:p>
    <w:p w14:paraId="26C07B50" w14:textId="3A634A73" w:rsidR="00C763EF" w:rsidRPr="00CE4A11" w:rsidRDefault="00C763EF" w:rsidP="00C763EF">
      <w:pPr>
        <w:spacing w:after="0"/>
        <w:contextualSpacing/>
        <w:rPr>
          <w:rFonts w:cs="Arial"/>
          <w:b/>
          <w:bCs/>
          <w:sz w:val="24"/>
          <w:szCs w:val="24"/>
        </w:rPr>
      </w:pPr>
      <w:r w:rsidRPr="00CE4A11">
        <w:rPr>
          <w:rFonts w:cs="Arial"/>
          <w:b/>
          <w:bCs/>
          <w:sz w:val="24"/>
          <w:szCs w:val="24"/>
        </w:rPr>
        <w:lastRenderedPageBreak/>
        <w:t xml:space="preserve">Q: How does renewal work if a family needs fee assistance? </w:t>
      </w:r>
    </w:p>
    <w:p w14:paraId="574E5688" w14:textId="7086ED83" w:rsidR="007B3D6A" w:rsidRDefault="00C763EF" w:rsidP="000D4A97">
      <w:pPr>
        <w:spacing w:after="0"/>
        <w:contextualSpacing/>
        <w:rPr>
          <w:rFonts w:cs="Arial"/>
          <w:sz w:val="24"/>
          <w:szCs w:val="24"/>
        </w:rPr>
      </w:pPr>
      <w:r w:rsidRPr="00CE4A11">
        <w:rPr>
          <w:rFonts w:cs="Arial"/>
          <w:sz w:val="24"/>
          <w:szCs w:val="24"/>
        </w:rPr>
        <w:t xml:space="preserve">A: </w:t>
      </w:r>
      <w:r>
        <w:rPr>
          <w:rFonts w:cs="Arial"/>
          <w:sz w:val="24"/>
          <w:szCs w:val="24"/>
        </w:rPr>
        <w:t xml:space="preserve">The North Florida Council is not providing financial assistance for renewals except under extremely extenuating circumstances. If you believe you have a qualifying situation in your unit, work directly with your local Executive. All families should be actively participating in the fall popcorn sale &amp; spring camp card sale to raise the needed funds for their family’s Scouting experience. </w:t>
      </w:r>
    </w:p>
    <w:p w14:paraId="1376A1E1" w14:textId="77777777" w:rsidR="000D4A97" w:rsidRDefault="000D4A97" w:rsidP="000D4A97">
      <w:pPr>
        <w:spacing w:after="0"/>
        <w:contextualSpacing/>
        <w:rPr>
          <w:rFonts w:cs="Arial"/>
          <w:b/>
          <w:bCs/>
          <w:sz w:val="24"/>
          <w:szCs w:val="24"/>
        </w:rPr>
      </w:pPr>
    </w:p>
    <w:p w14:paraId="2D630732" w14:textId="551D1227" w:rsidR="00E41142" w:rsidRDefault="00A96D1D" w:rsidP="00A96D1D">
      <w:pPr>
        <w:spacing w:after="0"/>
        <w:contextualSpacing/>
        <w:rPr>
          <w:rFonts w:cs="Arial"/>
          <w:b/>
          <w:bCs/>
          <w:sz w:val="24"/>
          <w:szCs w:val="24"/>
        </w:rPr>
      </w:pPr>
      <w:r w:rsidRPr="00CE4A11">
        <w:rPr>
          <w:rFonts w:cs="Arial"/>
          <w:b/>
          <w:bCs/>
          <w:sz w:val="24"/>
          <w:szCs w:val="24"/>
        </w:rPr>
        <w:t xml:space="preserve">Q: </w:t>
      </w:r>
      <w:r w:rsidR="00E41142">
        <w:rPr>
          <w:rFonts w:cs="Arial"/>
          <w:b/>
          <w:bCs/>
          <w:sz w:val="24"/>
          <w:szCs w:val="24"/>
        </w:rPr>
        <w:t xml:space="preserve">I have families who have paid their renewal fee, why is their expiration date unchanged in Scoutbook/My.Scouting? </w:t>
      </w:r>
    </w:p>
    <w:p w14:paraId="44973242" w14:textId="50452C5C" w:rsidR="00C62A77" w:rsidRDefault="00A96D1D" w:rsidP="00A96D1D">
      <w:pPr>
        <w:spacing w:after="0"/>
        <w:contextualSpacing/>
        <w:rPr>
          <w:rFonts w:cs="Arial"/>
          <w:sz w:val="24"/>
          <w:szCs w:val="24"/>
        </w:rPr>
      </w:pPr>
      <w:r w:rsidRPr="00CE4A11">
        <w:rPr>
          <w:rFonts w:cs="Arial"/>
          <w:sz w:val="24"/>
          <w:szCs w:val="24"/>
        </w:rPr>
        <w:t xml:space="preserve">A: </w:t>
      </w:r>
      <w:r w:rsidR="00C62A77">
        <w:rPr>
          <w:rFonts w:cs="Arial"/>
          <w:sz w:val="24"/>
          <w:szCs w:val="24"/>
        </w:rPr>
        <w:t>Once an individual’s expiration date has passed, their new expiration date will be updated to the following year in the system. The system does not allow their renewal date to update sooner.</w:t>
      </w:r>
    </w:p>
    <w:p w14:paraId="6D8C94E9" w14:textId="77777777" w:rsidR="003319FC" w:rsidRPr="00CE4A11" w:rsidRDefault="003319FC" w:rsidP="0034140F">
      <w:pPr>
        <w:spacing w:after="0"/>
        <w:contextualSpacing/>
        <w:rPr>
          <w:rFonts w:cs="Arial"/>
          <w:b/>
          <w:bCs/>
          <w:sz w:val="24"/>
          <w:szCs w:val="24"/>
        </w:rPr>
      </w:pPr>
    </w:p>
    <w:p w14:paraId="3C39D0A1" w14:textId="194DB4C8" w:rsidR="006076F2" w:rsidRPr="00CE4A11" w:rsidRDefault="006076F2" w:rsidP="002D1595">
      <w:pPr>
        <w:rPr>
          <w:rFonts w:cs="Arial"/>
          <w:sz w:val="24"/>
          <w:szCs w:val="24"/>
        </w:rPr>
      </w:pPr>
      <w:r w:rsidRPr="00CE4A11">
        <w:rPr>
          <w:rFonts w:cs="Arial"/>
          <w:b/>
          <w:bCs/>
          <w:sz w:val="24"/>
          <w:szCs w:val="24"/>
        </w:rPr>
        <w:t xml:space="preserve">Q: What happens if a </w:t>
      </w:r>
      <w:r w:rsidR="00A96D1D" w:rsidRPr="00CE4A11">
        <w:rPr>
          <w:rFonts w:cs="Arial"/>
          <w:b/>
          <w:bCs/>
          <w:sz w:val="24"/>
          <w:szCs w:val="24"/>
        </w:rPr>
        <w:t xml:space="preserve">registered youth or adult </w:t>
      </w:r>
      <w:r w:rsidRPr="00CE4A11">
        <w:rPr>
          <w:rFonts w:cs="Arial"/>
          <w:b/>
          <w:bCs/>
          <w:sz w:val="24"/>
          <w:szCs w:val="24"/>
        </w:rPr>
        <w:t>do</w:t>
      </w:r>
      <w:r w:rsidR="00A96D1D" w:rsidRPr="00CE4A11">
        <w:rPr>
          <w:rFonts w:cs="Arial"/>
          <w:b/>
          <w:bCs/>
          <w:sz w:val="24"/>
          <w:szCs w:val="24"/>
        </w:rPr>
        <w:t>esn</w:t>
      </w:r>
      <w:r w:rsidRPr="00CE4A11">
        <w:rPr>
          <w:rFonts w:cs="Arial"/>
          <w:b/>
          <w:bCs/>
          <w:sz w:val="24"/>
          <w:szCs w:val="24"/>
        </w:rPr>
        <w:t>’t renew on time?</w:t>
      </w:r>
    </w:p>
    <w:p w14:paraId="110589E2" w14:textId="76B60688" w:rsidR="006076F2" w:rsidRPr="00CE4A11" w:rsidRDefault="006076F2" w:rsidP="006076F2">
      <w:pPr>
        <w:spacing w:after="0"/>
        <w:contextualSpacing/>
        <w:rPr>
          <w:rFonts w:cs="Arial"/>
          <w:sz w:val="24"/>
          <w:szCs w:val="24"/>
        </w:rPr>
      </w:pPr>
      <w:r w:rsidRPr="00CE4A11">
        <w:rPr>
          <w:rFonts w:cs="Arial"/>
          <w:sz w:val="24"/>
          <w:szCs w:val="24"/>
        </w:rPr>
        <w:t>A: Failure to complete payment by the deadline will result in the inability to purchase items at the Scout Shop or attend District or Council activities until the registration fee has been paid. They will also be dropped o</w:t>
      </w:r>
      <w:r w:rsidR="00A96D1D" w:rsidRPr="00CE4A11">
        <w:rPr>
          <w:rFonts w:cs="Arial"/>
          <w:sz w:val="24"/>
          <w:szCs w:val="24"/>
        </w:rPr>
        <w:t>f</w:t>
      </w:r>
      <w:r w:rsidRPr="00CE4A11">
        <w:rPr>
          <w:rFonts w:cs="Arial"/>
          <w:sz w:val="24"/>
          <w:szCs w:val="24"/>
        </w:rPr>
        <w:t>f the unit’s roster in Scoutbook.</w:t>
      </w:r>
    </w:p>
    <w:p w14:paraId="49612FDF" w14:textId="77777777" w:rsidR="00E82D2F" w:rsidRPr="00CE4A11" w:rsidRDefault="00E82D2F" w:rsidP="00C03055">
      <w:pPr>
        <w:spacing w:after="0"/>
        <w:contextualSpacing/>
        <w:rPr>
          <w:rFonts w:cs="Arial"/>
          <w:b/>
          <w:bCs/>
          <w:sz w:val="24"/>
          <w:szCs w:val="24"/>
        </w:rPr>
      </w:pPr>
    </w:p>
    <w:p w14:paraId="18235BB8" w14:textId="77777777" w:rsidR="0034140F" w:rsidRPr="00CE4A11" w:rsidRDefault="0034140F" w:rsidP="0034140F">
      <w:pPr>
        <w:spacing w:after="0"/>
        <w:contextualSpacing/>
        <w:rPr>
          <w:rFonts w:cs="Arial"/>
          <w:b/>
          <w:bCs/>
          <w:sz w:val="24"/>
          <w:szCs w:val="24"/>
        </w:rPr>
      </w:pPr>
      <w:r w:rsidRPr="00CE4A11">
        <w:rPr>
          <w:rFonts w:cs="Arial"/>
          <w:b/>
          <w:bCs/>
          <w:sz w:val="24"/>
          <w:szCs w:val="24"/>
        </w:rPr>
        <w:t>Q: Will it be possible to align all members of a family to one renewal date?</w:t>
      </w:r>
    </w:p>
    <w:p w14:paraId="1F826030" w14:textId="77777777" w:rsidR="0034140F" w:rsidRPr="00CE4A11" w:rsidRDefault="0034140F" w:rsidP="0034140F">
      <w:pPr>
        <w:spacing w:after="0"/>
        <w:contextualSpacing/>
        <w:rPr>
          <w:rFonts w:cs="Arial"/>
          <w:sz w:val="24"/>
          <w:szCs w:val="24"/>
        </w:rPr>
      </w:pPr>
      <w:r w:rsidRPr="00CE4A11">
        <w:rPr>
          <w:rFonts w:cs="Arial"/>
          <w:sz w:val="24"/>
          <w:szCs w:val="24"/>
        </w:rPr>
        <w:t>A: Not currently. Registration terms are a set 12-month term from the date of registration.</w:t>
      </w:r>
    </w:p>
    <w:p w14:paraId="23425D29" w14:textId="77777777" w:rsidR="00C03055" w:rsidRPr="00CE4A11" w:rsidRDefault="00C03055" w:rsidP="00C03055">
      <w:pPr>
        <w:spacing w:after="0"/>
        <w:contextualSpacing/>
        <w:rPr>
          <w:rFonts w:cs="Arial"/>
          <w:sz w:val="24"/>
          <w:szCs w:val="24"/>
        </w:rPr>
      </w:pPr>
    </w:p>
    <w:p w14:paraId="5618A1F0" w14:textId="1FAB3EDA" w:rsidR="001707C3" w:rsidRPr="00CE4A11" w:rsidRDefault="001707C3" w:rsidP="00C03055">
      <w:pPr>
        <w:spacing w:after="0"/>
        <w:contextualSpacing/>
        <w:rPr>
          <w:rFonts w:cs="Arial"/>
          <w:b/>
          <w:bCs/>
          <w:sz w:val="24"/>
          <w:szCs w:val="24"/>
        </w:rPr>
      </w:pPr>
      <w:r w:rsidRPr="00CE4A11">
        <w:rPr>
          <w:rFonts w:cs="Arial"/>
          <w:b/>
          <w:bCs/>
          <w:sz w:val="24"/>
          <w:szCs w:val="24"/>
        </w:rPr>
        <w:t>Q: How will the system handle people with multiple registered positions</w:t>
      </w:r>
      <w:r w:rsidR="00DC7470" w:rsidRPr="00CE4A11">
        <w:rPr>
          <w:rFonts w:cs="Arial"/>
          <w:b/>
          <w:bCs/>
          <w:sz w:val="24"/>
          <w:szCs w:val="24"/>
        </w:rPr>
        <w:t>?</w:t>
      </w:r>
    </w:p>
    <w:p w14:paraId="595036C0" w14:textId="326C52AF" w:rsidR="002F2391" w:rsidRPr="00CE4A11" w:rsidRDefault="001707C3" w:rsidP="00C03055">
      <w:pPr>
        <w:spacing w:after="0"/>
        <w:contextualSpacing/>
        <w:rPr>
          <w:rFonts w:cs="Arial"/>
          <w:sz w:val="24"/>
          <w:szCs w:val="24"/>
        </w:rPr>
      </w:pPr>
      <w:r w:rsidRPr="00CE4A11">
        <w:rPr>
          <w:rFonts w:cs="Arial"/>
          <w:sz w:val="24"/>
          <w:szCs w:val="24"/>
        </w:rPr>
        <w:t xml:space="preserve">A: The members will </w:t>
      </w:r>
      <w:r w:rsidR="002F2391" w:rsidRPr="00CE4A11">
        <w:rPr>
          <w:rFonts w:cs="Arial"/>
          <w:sz w:val="24"/>
          <w:szCs w:val="24"/>
        </w:rPr>
        <w:t>pay with the unit where their primary registration resides.</w:t>
      </w:r>
      <w:r w:rsidR="00783EAD">
        <w:rPr>
          <w:rFonts w:cs="Arial"/>
          <w:sz w:val="24"/>
          <w:szCs w:val="24"/>
        </w:rPr>
        <w:t xml:space="preserve"> The Council Registrars will reach out directly to any multiple members once their primary registration has been renewed to </w:t>
      </w:r>
      <w:r w:rsidR="00ED2360">
        <w:rPr>
          <w:rFonts w:cs="Arial"/>
          <w:sz w:val="24"/>
          <w:szCs w:val="24"/>
        </w:rPr>
        <w:t xml:space="preserve">confirm any additional </w:t>
      </w:r>
      <w:r w:rsidR="007A3D72">
        <w:rPr>
          <w:rFonts w:cs="Arial"/>
          <w:sz w:val="24"/>
          <w:szCs w:val="24"/>
        </w:rPr>
        <w:t xml:space="preserve">multiple </w:t>
      </w:r>
      <w:r w:rsidR="00ED2360">
        <w:rPr>
          <w:rFonts w:cs="Arial"/>
          <w:sz w:val="24"/>
          <w:szCs w:val="24"/>
        </w:rPr>
        <w:t>registrations.</w:t>
      </w:r>
    </w:p>
    <w:p w14:paraId="7D6841BF" w14:textId="77777777" w:rsidR="00C03055" w:rsidRPr="00CE4A11" w:rsidRDefault="00C03055" w:rsidP="00C03055">
      <w:pPr>
        <w:spacing w:after="0"/>
        <w:contextualSpacing/>
        <w:rPr>
          <w:rFonts w:cs="Arial"/>
          <w:sz w:val="24"/>
          <w:szCs w:val="24"/>
        </w:rPr>
      </w:pPr>
    </w:p>
    <w:p w14:paraId="52BB5A64" w14:textId="6A0420AE" w:rsidR="006B767A" w:rsidRPr="00CE4A11" w:rsidRDefault="006B767A" w:rsidP="006B767A">
      <w:pPr>
        <w:spacing w:after="0"/>
        <w:contextualSpacing/>
        <w:rPr>
          <w:rFonts w:cs="Arial"/>
          <w:b/>
          <w:bCs/>
          <w:sz w:val="24"/>
          <w:szCs w:val="24"/>
        </w:rPr>
      </w:pPr>
      <w:r w:rsidRPr="00CE4A11">
        <w:rPr>
          <w:rFonts w:cs="Arial"/>
          <w:b/>
          <w:bCs/>
          <w:sz w:val="24"/>
          <w:szCs w:val="24"/>
        </w:rPr>
        <w:t xml:space="preserve">Q: What are the </w:t>
      </w:r>
      <w:r w:rsidR="00A50F12">
        <w:rPr>
          <w:rFonts w:cs="Arial"/>
          <w:b/>
          <w:bCs/>
          <w:sz w:val="24"/>
          <w:szCs w:val="24"/>
        </w:rPr>
        <w:t xml:space="preserve">Safeguarding </w:t>
      </w:r>
      <w:r w:rsidRPr="00CE4A11">
        <w:rPr>
          <w:rFonts w:cs="Arial"/>
          <w:b/>
          <w:bCs/>
          <w:sz w:val="24"/>
          <w:szCs w:val="24"/>
        </w:rPr>
        <w:t>Youth Training (</w:t>
      </w:r>
      <w:r w:rsidR="00A50F12">
        <w:rPr>
          <w:rFonts w:cs="Arial"/>
          <w:b/>
          <w:bCs/>
          <w:sz w:val="24"/>
          <w:szCs w:val="24"/>
        </w:rPr>
        <w:t>S</w:t>
      </w:r>
      <w:r w:rsidRPr="00CE4A11">
        <w:rPr>
          <w:rFonts w:cs="Arial"/>
          <w:b/>
          <w:bCs/>
          <w:sz w:val="24"/>
          <w:szCs w:val="24"/>
        </w:rPr>
        <w:t xml:space="preserve">YT) requirements for the adults who are registering in leadership positions? </w:t>
      </w:r>
    </w:p>
    <w:p w14:paraId="78879979" w14:textId="3C4AB6A5" w:rsidR="006B767A" w:rsidRPr="00780EDC" w:rsidRDefault="006B767A" w:rsidP="006B767A">
      <w:pPr>
        <w:spacing w:after="0"/>
        <w:contextualSpacing/>
        <w:rPr>
          <w:rFonts w:cs="Arial"/>
          <w:sz w:val="24"/>
          <w:szCs w:val="24"/>
        </w:rPr>
      </w:pPr>
      <w:r w:rsidRPr="00CE4A11">
        <w:rPr>
          <w:rFonts w:cs="Arial"/>
          <w:sz w:val="24"/>
          <w:szCs w:val="24"/>
        </w:rPr>
        <w:t xml:space="preserve">A: All adults who </w:t>
      </w:r>
      <w:r w:rsidR="00A50F12">
        <w:rPr>
          <w:rFonts w:cs="Arial"/>
          <w:sz w:val="24"/>
          <w:szCs w:val="24"/>
        </w:rPr>
        <w:t xml:space="preserve">wish to remain registered with BSA must have </w:t>
      </w:r>
      <w:r w:rsidR="00780EDC">
        <w:rPr>
          <w:rFonts w:cs="Arial"/>
          <w:sz w:val="24"/>
          <w:szCs w:val="24"/>
        </w:rPr>
        <w:t xml:space="preserve">completed the new Safeguarding Youth Training prior to May 31, 2026. </w:t>
      </w:r>
      <w:r w:rsidR="007B3D6A">
        <w:rPr>
          <w:rFonts w:cs="Arial"/>
          <w:sz w:val="24"/>
          <w:szCs w:val="24"/>
        </w:rPr>
        <w:t xml:space="preserve">The previous Youth Protection Training modules will be accepted until May 31, 2026. </w:t>
      </w:r>
    </w:p>
    <w:p w14:paraId="559BBD55" w14:textId="77777777" w:rsidR="006B767A" w:rsidRDefault="006B767A" w:rsidP="00C03055">
      <w:pPr>
        <w:spacing w:after="0"/>
        <w:contextualSpacing/>
        <w:rPr>
          <w:rFonts w:ascii="Arial" w:hAnsi="Arial" w:cs="Arial"/>
          <w:sz w:val="24"/>
          <w:szCs w:val="24"/>
        </w:rPr>
      </w:pPr>
    </w:p>
    <w:p w14:paraId="74D4440A" w14:textId="5F1781D7" w:rsidR="0034140F" w:rsidRDefault="0034140F" w:rsidP="00C03055">
      <w:pPr>
        <w:spacing w:after="0"/>
        <w:contextualSpacing/>
        <w:rPr>
          <w:rFonts w:ascii="Arial" w:hAnsi="Arial" w:cs="Arial"/>
          <w:sz w:val="24"/>
          <w:szCs w:val="24"/>
        </w:rPr>
      </w:pPr>
    </w:p>
    <w:sectPr w:rsidR="0034140F" w:rsidSect="00C030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dern Love Caps">
    <w:charset w:val="00"/>
    <w:family w:val="decorative"/>
    <w:pitch w:val="variable"/>
    <w:sig w:usb0="8000002F" w:usb1="0000000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C7FA9"/>
    <w:multiLevelType w:val="hybridMultilevel"/>
    <w:tmpl w:val="79845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7E5E1F"/>
    <w:multiLevelType w:val="hybridMultilevel"/>
    <w:tmpl w:val="433CE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D17DC8"/>
    <w:multiLevelType w:val="hybridMultilevel"/>
    <w:tmpl w:val="6ECCEFAA"/>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732919318">
    <w:abstractNumId w:val="1"/>
  </w:num>
  <w:num w:numId="2" w16cid:durableId="1148716235">
    <w:abstractNumId w:val="2"/>
  </w:num>
  <w:num w:numId="3" w16cid:durableId="572857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465"/>
    <w:rsid w:val="000446C7"/>
    <w:rsid w:val="000479FD"/>
    <w:rsid w:val="000D4A97"/>
    <w:rsid w:val="001004C1"/>
    <w:rsid w:val="001053F9"/>
    <w:rsid w:val="001230C5"/>
    <w:rsid w:val="00152465"/>
    <w:rsid w:val="0015715D"/>
    <w:rsid w:val="001707C3"/>
    <w:rsid w:val="001966A2"/>
    <w:rsid w:val="001B0F4E"/>
    <w:rsid w:val="001B25B7"/>
    <w:rsid w:val="001C6CB9"/>
    <w:rsid w:val="001D7275"/>
    <w:rsid w:val="00202B37"/>
    <w:rsid w:val="00245C24"/>
    <w:rsid w:val="0025565D"/>
    <w:rsid w:val="002641FF"/>
    <w:rsid w:val="00275414"/>
    <w:rsid w:val="002C5B18"/>
    <w:rsid w:val="002D1595"/>
    <w:rsid w:val="002F02D9"/>
    <w:rsid w:val="002F2391"/>
    <w:rsid w:val="003319FC"/>
    <w:rsid w:val="0034140F"/>
    <w:rsid w:val="0037026D"/>
    <w:rsid w:val="00394C35"/>
    <w:rsid w:val="003A7DE7"/>
    <w:rsid w:val="003C330A"/>
    <w:rsid w:val="003E5CBB"/>
    <w:rsid w:val="003F4F12"/>
    <w:rsid w:val="00423BB4"/>
    <w:rsid w:val="0043557C"/>
    <w:rsid w:val="00441B84"/>
    <w:rsid w:val="004E10FE"/>
    <w:rsid w:val="004F3BEE"/>
    <w:rsid w:val="005008B0"/>
    <w:rsid w:val="005464E8"/>
    <w:rsid w:val="0055367E"/>
    <w:rsid w:val="005916F0"/>
    <w:rsid w:val="005A3B28"/>
    <w:rsid w:val="005A53BC"/>
    <w:rsid w:val="005D370F"/>
    <w:rsid w:val="006076F2"/>
    <w:rsid w:val="0063290E"/>
    <w:rsid w:val="0063735C"/>
    <w:rsid w:val="00651B22"/>
    <w:rsid w:val="006703F9"/>
    <w:rsid w:val="00683377"/>
    <w:rsid w:val="006B767A"/>
    <w:rsid w:val="006E2527"/>
    <w:rsid w:val="006E716A"/>
    <w:rsid w:val="00731F29"/>
    <w:rsid w:val="00780EDC"/>
    <w:rsid w:val="00783EAD"/>
    <w:rsid w:val="00792B2D"/>
    <w:rsid w:val="007A031D"/>
    <w:rsid w:val="007A3D72"/>
    <w:rsid w:val="007B0004"/>
    <w:rsid w:val="007B3D6A"/>
    <w:rsid w:val="007F2F3B"/>
    <w:rsid w:val="00842481"/>
    <w:rsid w:val="008476D4"/>
    <w:rsid w:val="0086756D"/>
    <w:rsid w:val="00876C38"/>
    <w:rsid w:val="009306EF"/>
    <w:rsid w:val="009430EC"/>
    <w:rsid w:val="00944FDB"/>
    <w:rsid w:val="00994001"/>
    <w:rsid w:val="00A07312"/>
    <w:rsid w:val="00A11152"/>
    <w:rsid w:val="00A22D97"/>
    <w:rsid w:val="00A33142"/>
    <w:rsid w:val="00A50F12"/>
    <w:rsid w:val="00A52DAF"/>
    <w:rsid w:val="00A75B3B"/>
    <w:rsid w:val="00A7691A"/>
    <w:rsid w:val="00A80BAE"/>
    <w:rsid w:val="00A96D1D"/>
    <w:rsid w:val="00B126A3"/>
    <w:rsid w:val="00B24440"/>
    <w:rsid w:val="00BB6B0C"/>
    <w:rsid w:val="00BE5E24"/>
    <w:rsid w:val="00C03055"/>
    <w:rsid w:val="00C03605"/>
    <w:rsid w:val="00C122F6"/>
    <w:rsid w:val="00C17C43"/>
    <w:rsid w:val="00C56162"/>
    <w:rsid w:val="00C62A77"/>
    <w:rsid w:val="00C763EF"/>
    <w:rsid w:val="00CC4915"/>
    <w:rsid w:val="00CE2619"/>
    <w:rsid w:val="00CE4A11"/>
    <w:rsid w:val="00D00356"/>
    <w:rsid w:val="00D16FCA"/>
    <w:rsid w:val="00D25946"/>
    <w:rsid w:val="00D82596"/>
    <w:rsid w:val="00DB7A49"/>
    <w:rsid w:val="00DC7470"/>
    <w:rsid w:val="00DE72D7"/>
    <w:rsid w:val="00E0195C"/>
    <w:rsid w:val="00E05ED2"/>
    <w:rsid w:val="00E37A79"/>
    <w:rsid w:val="00E41142"/>
    <w:rsid w:val="00E6192B"/>
    <w:rsid w:val="00E82D2F"/>
    <w:rsid w:val="00ED1538"/>
    <w:rsid w:val="00ED2360"/>
    <w:rsid w:val="00ED28CF"/>
    <w:rsid w:val="00F53099"/>
    <w:rsid w:val="00F65257"/>
    <w:rsid w:val="00F65F52"/>
    <w:rsid w:val="00F724B5"/>
    <w:rsid w:val="00FB123A"/>
    <w:rsid w:val="00FE0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AA15B"/>
  <w15:chartTrackingRefBased/>
  <w15:docId w15:val="{9B6F4076-8055-4125-BA0D-62AB4CB8E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24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24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24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24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24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24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4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4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4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4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24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24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24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24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24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4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4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465"/>
    <w:rPr>
      <w:rFonts w:eastAsiaTheme="majorEastAsia" w:cstheme="majorBidi"/>
      <w:color w:val="272727" w:themeColor="text1" w:themeTint="D8"/>
    </w:rPr>
  </w:style>
  <w:style w:type="paragraph" w:styleId="Title">
    <w:name w:val="Title"/>
    <w:basedOn w:val="Normal"/>
    <w:next w:val="Normal"/>
    <w:link w:val="TitleChar"/>
    <w:uiPriority w:val="10"/>
    <w:qFormat/>
    <w:rsid w:val="00152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4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4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4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465"/>
    <w:pPr>
      <w:spacing w:before="160"/>
      <w:jc w:val="center"/>
    </w:pPr>
    <w:rPr>
      <w:i/>
      <w:iCs/>
      <w:color w:val="404040" w:themeColor="text1" w:themeTint="BF"/>
    </w:rPr>
  </w:style>
  <w:style w:type="character" w:customStyle="1" w:styleId="QuoteChar">
    <w:name w:val="Quote Char"/>
    <w:basedOn w:val="DefaultParagraphFont"/>
    <w:link w:val="Quote"/>
    <w:uiPriority w:val="29"/>
    <w:rsid w:val="00152465"/>
    <w:rPr>
      <w:i/>
      <w:iCs/>
      <w:color w:val="404040" w:themeColor="text1" w:themeTint="BF"/>
    </w:rPr>
  </w:style>
  <w:style w:type="paragraph" w:styleId="ListParagraph">
    <w:name w:val="List Paragraph"/>
    <w:basedOn w:val="Normal"/>
    <w:uiPriority w:val="34"/>
    <w:qFormat/>
    <w:rsid w:val="00152465"/>
    <w:pPr>
      <w:ind w:left="720"/>
      <w:contextualSpacing/>
    </w:pPr>
  </w:style>
  <w:style w:type="character" w:styleId="IntenseEmphasis">
    <w:name w:val="Intense Emphasis"/>
    <w:basedOn w:val="DefaultParagraphFont"/>
    <w:uiPriority w:val="21"/>
    <w:qFormat/>
    <w:rsid w:val="00152465"/>
    <w:rPr>
      <w:i/>
      <w:iCs/>
      <w:color w:val="0F4761" w:themeColor="accent1" w:themeShade="BF"/>
    </w:rPr>
  </w:style>
  <w:style w:type="paragraph" w:styleId="IntenseQuote">
    <w:name w:val="Intense Quote"/>
    <w:basedOn w:val="Normal"/>
    <w:next w:val="Normal"/>
    <w:link w:val="IntenseQuoteChar"/>
    <w:uiPriority w:val="30"/>
    <w:qFormat/>
    <w:rsid w:val="001524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2465"/>
    <w:rPr>
      <w:i/>
      <w:iCs/>
      <w:color w:val="0F4761" w:themeColor="accent1" w:themeShade="BF"/>
    </w:rPr>
  </w:style>
  <w:style w:type="character" w:styleId="IntenseReference">
    <w:name w:val="Intense Reference"/>
    <w:basedOn w:val="DefaultParagraphFont"/>
    <w:uiPriority w:val="32"/>
    <w:qFormat/>
    <w:rsid w:val="00152465"/>
    <w:rPr>
      <w:b/>
      <w:bCs/>
      <w:smallCaps/>
      <w:color w:val="0F4761" w:themeColor="accent1" w:themeShade="BF"/>
      <w:spacing w:val="5"/>
    </w:rPr>
  </w:style>
  <w:style w:type="character" w:styleId="CommentReference">
    <w:name w:val="annotation reference"/>
    <w:basedOn w:val="DefaultParagraphFont"/>
    <w:uiPriority w:val="99"/>
    <w:semiHidden/>
    <w:unhideWhenUsed/>
    <w:rsid w:val="0086756D"/>
    <w:rPr>
      <w:sz w:val="16"/>
      <w:szCs w:val="16"/>
    </w:rPr>
  </w:style>
  <w:style w:type="paragraph" w:styleId="CommentText">
    <w:name w:val="annotation text"/>
    <w:basedOn w:val="Normal"/>
    <w:link w:val="CommentTextChar"/>
    <w:uiPriority w:val="99"/>
    <w:unhideWhenUsed/>
    <w:rsid w:val="0086756D"/>
    <w:pPr>
      <w:spacing w:line="240" w:lineRule="auto"/>
    </w:pPr>
    <w:rPr>
      <w:sz w:val="20"/>
      <w:szCs w:val="20"/>
    </w:rPr>
  </w:style>
  <w:style w:type="character" w:customStyle="1" w:styleId="CommentTextChar">
    <w:name w:val="Comment Text Char"/>
    <w:basedOn w:val="DefaultParagraphFont"/>
    <w:link w:val="CommentText"/>
    <w:uiPriority w:val="99"/>
    <w:rsid w:val="0086756D"/>
    <w:rPr>
      <w:sz w:val="20"/>
      <w:szCs w:val="20"/>
    </w:rPr>
  </w:style>
  <w:style w:type="paragraph" w:styleId="CommentSubject">
    <w:name w:val="annotation subject"/>
    <w:basedOn w:val="CommentText"/>
    <w:next w:val="CommentText"/>
    <w:link w:val="CommentSubjectChar"/>
    <w:uiPriority w:val="99"/>
    <w:semiHidden/>
    <w:unhideWhenUsed/>
    <w:rsid w:val="0086756D"/>
    <w:rPr>
      <w:b/>
      <w:bCs/>
    </w:rPr>
  </w:style>
  <w:style w:type="character" w:customStyle="1" w:styleId="CommentSubjectChar">
    <w:name w:val="Comment Subject Char"/>
    <w:basedOn w:val="CommentTextChar"/>
    <w:link w:val="CommentSubject"/>
    <w:uiPriority w:val="99"/>
    <w:semiHidden/>
    <w:rsid w:val="0086756D"/>
    <w:rPr>
      <w:b/>
      <w:bCs/>
      <w:sz w:val="20"/>
      <w:szCs w:val="20"/>
    </w:rPr>
  </w:style>
  <w:style w:type="paragraph" w:customStyle="1" w:styleId="xmsonormal">
    <w:name w:val="x_msonormal"/>
    <w:basedOn w:val="Normal"/>
    <w:rsid w:val="00C56162"/>
    <w:pPr>
      <w:spacing w:line="252" w:lineRule="auto"/>
    </w:pPr>
    <w:rPr>
      <w:rFonts w:ascii="Calibri" w:hAnsi="Calibri" w:cs="Calibri"/>
      <w:kern w:val="0"/>
      <w14:ligatures w14:val="none"/>
    </w:rPr>
  </w:style>
  <w:style w:type="character" w:styleId="Hyperlink">
    <w:name w:val="Hyperlink"/>
    <w:basedOn w:val="DefaultParagraphFont"/>
    <w:uiPriority w:val="99"/>
    <w:unhideWhenUsed/>
    <w:rsid w:val="000446C7"/>
    <w:rPr>
      <w:color w:val="467886" w:themeColor="hyperlink"/>
      <w:u w:val="single"/>
    </w:rPr>
  </w:style>
  <w:style w:type="character" w:styleId="UnresolvedMention">
    <w:name w:val="Unresolved Mention"/>
    <w:basedOn w:val="DefaultParagraphFont"/>
    <w:uiPriority w:val="99"/>
    <w:semiHidden/>
    <w:unhideWhenUsed/>
    <w:rsid w:val="00044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53460-E867-4A16-AE7C-F5E207BBDFAD}">
  <ds:schemaRefs>
    <ds:schemaRef ds:uri="http://schemas.openxmlformats.org/officeDocument/2006/bibliography"/>
  </ds:schemaRefs>
</ds:datastoreItem>
</file>

<file path=docMetadata/LabelInfo.xml><?xml version="1.0" encoding="utf-8"?>
<clbl:labelList xmlns:clbl="http://schemas.microsoft.com/office/2020/mipLabelMetadata">
  <clbl:label id="{fd9008a0-7846-4989-a4c5-77cfad3f7e4e}" enabled="0" method="" siteId="{fd9008a0-7846-4989-a4c5-77cfad3f7e4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Flores 087</dc:creator>
  <cp:keywords/>
  <dc:description/>
  <cp:lastModifiedBy>Elizabeth Mountain</cp:lastModifiedBy>
  <cp:revision>2</cp:revision>
  <cp:lastPrinted>2025-07-29T20:16:00Z</cp:lastPrinted>
  <dcterms:created xsi:type="dcterms:W3CDTF">2025-12-01T14:06:00Z</dcterms:created>
  <dcterms:modified xsi:type="dcterms:W3CDTF">2025-12-01T14:06:00Z</dcterms:modified>
</cp:coreProperties>
</file>