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B28A8" w14:textId="77777777" w:rsidR="002E1FED" w:rsidRPr="009227B0" w:rsidRDefault="002E1FED" w:rsidP="002E1FED">
      <w:pPr>
        <w:shd w:val="clear" w:color="auto" w:fill="FFFFFF"/>
        <w:spacing w:after="180" w:line="240" w:lineRule="auto"/>
        <w:outlineLvl w:val="3"/>
        <w:rPr>
          <w:rFonts w:ascii="Libre Franklin" w:eastAsia="Times New Roman" w:hAnsi="Libre Franklin" w:cs="Times New Roman"/>
          <w:b/>
          <w:bCs/>
          <w:color w:val="333333"/>
          <w:sz w:val="24"/>
          <w:szCs w:val="24"/>
        </w:rPr>
      </w:pPr>
      <w:r w:rsidRPr="009227B0">
        <w:rPr>
          <w:rFonts w:ascii="Libre Franklin" w:eastAsia="Times New Roman" w:hAnsi="Libre Franklin" w:cs="Times New Roman"/>
          <w:b/>
          <w:bCs/>
          <w:color w:val="333333"/>
          <w:sz w:val="24"/>
          <w:szCs w:val="24"/>
        </w:rPr>
        <w:t>Suggested Pack List</w:t>
      </w:r>
    </w:p>
    <w:p w14:paraId="3F23A32D" w14:textId="30EA788C" w:rsidR="002E1FED" w:rsidRPr="009227B0" w:rsidRDefault="002E1FED" w:rsidP="002E1FED">
      <w:pPr>
        <w:shd w:val="clear" w:color="auto" w:fill="FFFFFF"/>
        <w:spacing w:after="360"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Please remember that NYLT is an outdoor course, so make sure that you have all the gear listed below, and that your gear can keep you both warm and dry. If you are missing any of this gear, do not show up without it: many Troops and Crews have equipment that may be borrowed, and there are many outdoor stores that offer rental gear. Make sure any equipment that is yours is marked with your name or initials. A backpack is among the required items; we recommend showing up to registration with your gear packed into it.</w:t>
      </w:r>
    </w:p>
    <w:p w14:paraId="5537CFA3" w14:textId="77777777" w:rsidR="002E1FED" w:rsidRPr="009227B0" w:rsidRDefault="002E1FED" w:rsidP="002E1FED">
      <w:pPr>
        <w:numPr>
          <w:ilvl w:val="0"/>
          <w:numId w:val="1"/>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Always pack </w:t>
      </w:r>
      <w:r w:rsidRPr="009227B0">
        <w:rPr>
          <w:rFonts w:ascii="Libre Franklin" w:eastAsia="Times New Roman" w:hAnsi="Libre Franklin" w:cs="Times New Roman"/>
          <w:b/>
          <w:bCs/>
          <w:color w:val="333333"/>
          <w:sz w:val="24"/>
          <w:szCs w:val="24"/>
        </w:rPr>
        <w:t>Backpack Style</w:t>
      </w:r>
    </w:p>
    <w:p w14:paraId="59257555" w14:textId="77777777" w:rsidR="002E1FED" w:rsidRPr="009227B0" w:rsidRDefault="002E1FED" w:rsidP="002E1FED">
      <w:pPr>
        <w:numPr>
          <w:ilvl w:val="1"/>
          <w:numId w:val="1"/>
        </w:numPr>
        <w:shd w:val="clear" w:color="auto" w:fill="FFFFFF"/>
        <w:spacing w:before="100" w:beforeAutospacing="1" w:after="100" w:afterAutospacing="1" w:line="240" w:lineRule="auto"/>
        <w:ind w:left="18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Please do </w:t>
      </w:r>
      <w:r w:rsidRPr="009227B0">
        <w:rPr>
          <w:rFonts w:ascii="Libre Franklin" w:eastAsia="Times New Roman" w:hAnsi="Libre Franklin" w:cs="Times New Roman"/>
          <w:b/>
          <w:bCs/>
          <w:color w:val="333333"/>
          <w:sz w:val="24"/>
          <w:szCs w:val="24"/>
        </w:rPr>
        <w:t>not</w:t>
      </w:r>
      <w:r w:rsidRPr="009227B0">
        <w:rPr>
          <w:rFonts w:ascii="Libre Franklin" w:eastAsia="Times New Roman" w:hAnsi="Libre Franklin" w:cs="Times New Roman"/>
          <w:color w:val="333333"/>
          <w:sz w:val="24"/>
          <w:szCs w:val="24"/>
        </w:rPr>
        <w:t> bring camp trunks or rolling suitcases – there is nowhere to store these.</w:t>
      </w:r>
    </w:p>
    <w:p w14:paraId="0D1324E9" w14:textId="77777777" w:rsidR="002E1FED" w:rsidRPr="009227B0" w:rsidRDefault="002E1FED" w:rsidP="002E1FED">
      <w:pPr>
        <w:numPr>
          <w:ilvl w:val="0"/>
          <w:numId w:val="1"/>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b/>
          <w:bCs/>
          <w:color w:val="333333"/>
          <w:sz w:val="24"/>
          <w:szCs w:val="24"/>
        </w:rPr>
        <w:t>Please note:</w:t>
      </w:r>
      <w:r w:rsidRPr="009227B0">
        <w:rPr>
          <w:rFonts w:ascii="Libre Franklin" w:eastAsia="Times New Roman" w:hAnsi="Libre Franklin" w:cs="Times New Roman"/>
          <w:color w:val="333333"/>
          <w:sz w:val="24"/>
          <w:szCs w:val="24"/>
        </w:rPr>
        <w:t> If siblings are attending course together, they will not be in the same patrol. As such, they will need to bring their own individual gear.</w:t>
      </w:r>
    </w:p>
    <w:p w14:paraId="637E71F9" w14:textId="15E024AE" w:rsidR="00FA71EA" w:rsidRPr="009227B0" w:rsidRDefault="007015D8" w:rsidP="00FA71EA">
      <w:pPr>
        <w:shd w:val="clear" w:color="auto" w:fill="FFFFFF"/>
        <w:spacing w:after="180" w:line="240" w:lineRule="auto"/>
        <w:outlineLvl w:val="4"/>
        <w:rPr>
          <w:rFonts w:ascii="Libre Franklin" w:eastAsia="Times New Roman" w:hAnsi="Libre Franklin" w:cs="Times New Roman"/>
          <w:b/>
          <w:bCs/>
          <w:caps/>
          <w:color w:val="767676"/>
          <w:spacing w:val="36"/>
          <w:sz w:val="20"/>
          <w:szCs w:val="20"/>
        </w:rPr>
      </w:pPr>
      <w:r>
        <w:rPr>
          <w:rFonts w:ascii="Libre Franklin" w:eastAsia="Times New Roman" w:hAnsi="Libre Franklin" w:cs="Times New Roman"/>
          <w:b/>
          <w:bCs/>
          <w:caps/>
          <w:color w:val="767676"/>
          <w:spacing w:val="36"/>
          <w:sz w:val="20"/>
          <w:szCs w:val="20"/>
        </w:rPr>
        <w:t xml:space="preserve">  </w:t>
      </w:r>
      <w:r w:rsidR="00FA71EA" w:rsidRPr="009227B0">
        <w:rPr>
          <w:rFonts w:ascii="Libre Franklin" w:eastAsia="Times New Roman" w:hAnsi="Libre Franklin" w:cs="Times New Roman"/>
          <w:b/>
          <w:bCs/>
          <w:caps/>
          <w:color w:val="767676"/>
          <w:spacing w:val="36"/>
          <w:sz w:val="20"/>
          <w:szCs w:val="20"/>
        </w:rPr>
        <w:t>WINTER PACK LIST</w:t>
      </w:r>
    </w:p>
    <w:p w14:paraId="6FF3509A" w14:textId="77777777" w:rsidR="00917062" w:rsidRPr="00917062" w:rsidRDefault="00000000" w:rsidP="00917062">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hyperlink r:id="rId5" w:tgtFrame="_blank" w:history="1">
        <w:r w:rsidR="00917062" w:rsidRPr="00917062">
          <w:rPr>
            <w:rStyle w:val="Hyperlink"/>
            <w:rFonts w:ascii="Libre Franklin" w:eastAsia="Times New Roman" w:hAnsi="Libre Franklin" w:cs="Times New Roman"/>
            <w:sz w:val="24"/>
            <w:szCs w:val="24"/>
          </w:rPr>
          <w:t>Up-to-date BSA Medical Form, Parts A, B, and C</w:t>
        </w:r>
      </w:hyperlink>
    </w:p>
    <w:p w14:paraId="64681443" w14:textId="77777777" w:rsidR="00917062" w:rsidRPr="00917062" w:rsidRDefault="00917062" w:rsidP="00917062">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17062">
        <w:rPr>
          <w:rFonts w:ascii="Libre Franklin" w:eastAsia="Times New Roman" w:hAnsi="Libre Franklin" w:cs="Times New Roman"/>
          <w:color w:val="333333"/>
          <w:sz w:val="24"/>
          <w:szCs w:val="24"/>
        </w:rPr>
        <w:t>Immunization record</w:t>
      </w:r>
    </w:p>
    <w:p w14:paraId="07DE32F9" w14:textId="77777777" w:rsidR="00917062" w:rsidRPr="00917062" w:rsidRDefault="00917062" w:rsidP="00917062">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17062">
        <w:rPr>
          <w:rFonts w:ascii="Libre Franklin" w:eastAsia="Times New Roman" w:hAnsi="Libre Franklin" w:cs="Times New Roman"/>
          <w:color w:val="333333"/>
          <w:sz w:val="24"/>
          <w:szCs w:val="24"/>
        </w:rPr>
        <w:t>Photocopy of insurance card, front and back</w:t>
      </w:r>
    </w:p>
    <w:p w14:paraId="04E75B91" w14:textId="3A28D060" w:rsidR="00FA71EA" w:rsidRDefault="00FA71EA" w:rsidP="00917062">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17062">
        <w:rPr>
          <w:rFonts w:ascii="Libre Franklin" w:eastAsia="Times New Roman" w:hAnsi="Libre Franklin" w:cs="Times New Roman"/>
          <w:color w:val="333333"/>
          <w:sz w:val="24"/>
          <w:szCs w:val="24"/>
        </w:rPr>
        <w:t xml:space="preserve">Official Scout uniform shirt, short or long </w:t>
      </w:r>
      <w:r w:rsidR="00D3708C" w:rsidRPr="00917062">
        <w:rPr>
          <w:rFonts w:ascii="Libre Franklin" w:eastAsia="Times New Roman" w:hAnsi="Libre Franklin" w:cs="Times New Roman"/>
          <w:color w:val="333333"/>
          <w:sz w:val="24"/>
          <w:szCs w:val="24"/>
        </w:rPr>
        <w:t>sleeves</w:t>
      </w:r>
      <w:r w:rsidR="00D3708C">
        <w:rPr>
          <w:rFonts w:ascii="Libre Franklin" w:eastAsia="Times New Roman" w:hAnsi="Libre Franklin" w:cs="Times New Roman"/>
          <w:color w:val="333333"/>
          <w:sz w:val="24"/>
          <w:szCs w:val="24"/>
        </w:rPr>
        <w:t xml:space="preserve"> (</w:t>
      </w:r>
      <w:r w:rsidR="00D3708C" w:rsidRPr="00D3708C">
        <w:rPr>
          <w:rFonts w:ascii="Libre Franklin" w:eastAsia="Times New Roman" w:hAnsi="Libre Franklin" w:cs="Times New Roman"/>
          <w:color w:val="333333"/>
          <w:sz w:val="24"/>
          <w:szCs w:val="24"/>
        </w:rPr>
        <w:t>1-2</w:t>
      </w:r>
      <w:r w:rsidR="00D3708C">
        <w:rPr>
          <w:rFonts w:ascii="Libre Franklin" w:eastAsia="Times New Roman" w:hAnsi="Libre Franklin" w:cs="Times New Roman"/>
          <w:color w:val="333333"/>
          <w:sz w:val="24"/>
          <w:szCs w:val="24"/>
        </w:rPr>
        <w:t>)</w:t>
      </w:r>
    </w:p>
    <w:p w14:paraId="1BBCE880" w14:textId="6372CD4F" w:rsidR="00D3708C" w:rsidRPr="00917062" w:rsidRDefault="00D3708C" w:rsidP="00917062">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D3708C">
        <w:rPr>
          <w:rFonts w:ascii="Libre Franklin" w:eastAsia="Times New Roman" w:hAnsi="Libre Franklin" w:cs="Times New Roman"/>
          <w:color w:val="333333"/>
          <w:sz w:val="24"/>
          <w:szCs w:val="24"/>
        </w:rPr>
        <w:t>Scouting-appropriate BSA activity uniform shirts (3+)</w:t>
      </w:r>
    </w:p>
    <w:p w14:paraId="3AB071B0" w14:textId="45828849"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 xml:space="preserve">Official Scout uniform shorts or </w:t>
      </w:r>
      <w:r w:rsidR="00D3708C" w:rsidRPr="009227B0">
        <w:rPr>
          <w:rFonts w:ascii="Libre Franklin" w:eastAsia="Times New Roman" w:hAnsi="Libre Franklin" w:cs="Times New Roman"/>
          <w:color w:val="333333"/>
          <w:sz w:val="24"/>
          <w:szCs w:val="24"/>
        </w:rPr>
        <w:t>pants</w:t>
      </w:r>
      <w:r w:rsidR="00D3708C" w:rsidRPr="00D3708C">
        <w:rPr>
          <w:rFonts w:ascii="Libre Franklin" w:eastAsia="Times New Roman" w:hAnsi="Libre Franklin" w:cs="Times New Roman"/>
          <w:color w:val="333333"/>
          <w:sz w:val="24"/>
          <w:szCs w:val="24"/>
        </w:rPr>
        <w:t xml:space="preserve"> (</w:t>
      </w:r>
      <w:r w:rsidR="00D3708C" w:rsidRPr="00D3708C">
        <w:rPr>
          <w:rFonts w:ascii="Libre Franklin" w:eastAsia="Times New Roman" w:hAnsi="Libre Franklin" w:cs="Times New Roman"/>
          <w:color w:val="333333"/>
          <w:sz w:val="24"/>
          <w:szCs w:val="24"/>
        </w:rPr>
        <w:t>2+ pairs)</w:t>
      </w:r>
    </w:p>
    <w:p w14:paraId="1E0646A1"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Official Scout uniform socks (3x)</w:t>
      </w:r>
    </w:p>
    <w:p w14:paraId="71D05239"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Official Scout uniform belt &amp; buckle</w:t>
      </w:r>
    </w:p>
    <w:p w14:paraId="5FEF3656"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Hiking boots/outdoor-capable shoes</w:t>
      </w:r>
    </w:p>
    <w:p w14:paraId="77047527"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Underwear (5x)</w:t>
      </w:r>
    </w:p>
    <w:p w14:paraId="010F594D"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Rain jacket &amp; rain pants</w:t>
      </w:r>
    </w:p>
    <w:p w14:paraId="44E18376"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Lightweight ponchos are </w:t>
      </w:r>
      <w:r w:rsidRPr="009227B0">
        <w:rPr>
          <w:rFonts w:ascii="Libre Franklin" w:eastAsia="Times New Roman" w:hAnsi="Libre Franklin" w:cs="Times New Roman"/>
          <w:b/>
          <w:bCs/>
          <w:color w:val="333333"/>
          <w:sz w:val="24"/>
          <w:szCs w:val="24"/>
        </w:rPr>
        <w:t>not</w:t>
      </w:r>
      <w:r w:rsidRPr="009227B0">
        <w:rPr>
          <w:rFonts w:ascii="Libre Franklin" w:eastAsia="Times New Roman" w:hAnsi="Libre Franklin" w:cs="Times New Roman"/>
          <w:color w:val="333333"/>
          <w:sz w:val="24"/>
          <w:szCs w:val="24"/>
        </w:rPr>
        <w:t> recommended</w:t>
      </w:r>
    </w:p>
    <w:p w14:paraId="1A7D3151"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Pack cover</w:t>
      </w:r>
    </w:p>
    <w:p w14:paraId="4FD9C17F"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Trash bags are </w:t>
      </w:r>
      <w:r w:rsidRPr="009227B0">
        <w:rPr>
          <w:rFonts w:ascii="Libre Franklin" w:eastAsia="Times New Roman" w:hAnsi="Libre Franklin" w:cs="Times New Roman"/>
          <w:b/>
          <w:bCs/>
          <w:color w:val="333333"/>
          <w:sz w:val="24"/>
          <w:szCs w:val="24"/>
        </w:rPr>
        <w:t>not </w:t>
      </w:r>
      <w:r w:rsidRPr="009227B0">
        <w:rPr>
          <w:rFonts w:ascii="Libre Franklin" w:eastAsia="Times New Roman" w:hAnsi="Libre Franklin" w:cs="Times New Roman"/>
          <w:color w:val="333333"/>
          <w:sz w:val="24"/>
          <w:szCs w:val="24"/>
        </w:rPr>
        <w:t>recommended</w:t>
      </w:r>
    </w:p>
    <w:p w14:paraId="6FE11381"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Sweater/jacket (2x)</w:t>
      </w:r>
    </w:p>
    <w:p w14:paraId="28B62B0F"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2 sweaters or jackets of different weights will allow for better layering</w:t>
      </w:r>
    </w:p>
    <w:p w14:paraId="6F9EA734"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Fleece blanket</w:t>
      </w:r>
    </w:p>
    <w:p w14:paraId="34815E0B"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For use with camp chair – courses will be held outside</w:t>
      </w:r>
    </w:p>
    <w:p w14:paraId="6201920D"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Gloves</w:t>
      </w:r>
    </w:p>
    <w:p w14:paraId="309B8CC3"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Towels (2x)</w:t>
      </w:r>
    </w:p>
    <w:p w14:paraId="5A73F353"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Pr>
          <w:rFonts w:ascii="Libre Franklin" w:eastAsia="Times New Roman" w:hAnsi="Libre Franklin" w:cs="Times New Roman"/>
          <w:color w:val="333333"/>
          <w:sz w:val="24"/>
          <w:szCs w:val="24"/>
        </w:rPr>
        <w:t>W</w:t>
      </w:r>
      <w:r w:rsidRPr="009227B0">
        <w:rPr>
          <w:rFonts w:ascii="Libre Franklin" w:eastAsia="Times New Roman" w:hAnsi="Libre Franklin" w:cs="Times New Roman"/>
          <w:color w:val="333333"/>
          <w:sz w:val="24"/>
          <w:szCs w:val="24"/>
        </w:rPr>
        <w:t>ater shoes for showers</w:t>
      </w:r>
    </w:p>
    <w:p w14:paraId="2D4A92DE"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Toiletries</w:t>
      </w:r>
    </w:p>
    <w:p w14:paraId="20F10EB7"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Camp suds</w:t>
      </w:r>
    </w:p>
    <w:p w14:paraId="5ACE4192"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Toothbrush</w:t>
      </w:r>
    </w:p>
    <w:p w14:paraId="35B655A2"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Toothpaste</w:t>
      </w:r>
    </w:p>
    <w:p w14:paraId="2EFFE84B"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lastRenderedPageBreak/>
        <w:t>Flossing kit</w:t>
      </w:r>
    </w:p>
    <w:p w14:paraId="2A7F40D1"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Comb/brush</w:t>
      </w:r>
    </w:p>
    <w:p w14:paraId="6EE654E9"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Deodorant</w:t>
      </w:r>
    </w:p>
    <w:p w14:paraId="15545753"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Tent</w:t>
      </w:r>
    </w:p>
    <w:p w14:paraId="5FA6B52F" w14:textId="77777777" w:rsidR="00FA71EA"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Must be waterproof and suitable for light-duty backpacking</w:t>
      </w:r>
    </w:p>
    <w:p w14:paraId="1171FECB" w14:textId="24825828" w:rsidR="00D3708C" w:rsidRPr="009227B0" w:rsidRDefault="00D3708C"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D3708C">
        <w:rPr>
          <w:rFonts w:ascii="Libre Franklin" w:eastAsia="Times New Roman" w:hAnsi="Libre Franklin" w:cs="Times New Roman"/>
          <w:color w:val="333333"/>
          <w:sz w:val="24"/>
          <w:szCs w:val="24"/>
        </w:rPr>
        <w:t>Waterproof ground cloth for tent</w:t>
      </w:r>
    </w:p>
    <w:p w14:paraId="1981C875"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Hiking-capable backpack</w:t>
      </w:r>
    </w:p>
    <w:p w14:paraId="22F3F810" w14:textId="77777777" w:rsidR="00FA71EA" w:rsidRPr="009227B0" w:rsidRDefault="00FA71EA" w:rsidP="00FA71EA">
      <w:pPr>
        <w:numPr>
          <w:ilvl w:val="1"/>
          <w:numId w:val="3"/>
        </w:numPr>
        <w:shd w:val="clear" w:color="auto" w:fill="FFFFFF"/>
        <w:spacing w:before="100" w:beforeAutospacing="1" w:after="100" w:afterAutospacing="1" w:line="240" w:lineRule="auto"/>
        <w:ind w:left="228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Duffels, bins, and lockers are </w:t>
      </w:r>
      <w:r w:rsidRPr="009227B0">
        <w:rPr>
          <w:rFonts w:ascii="Libre Franklin" w:eastAsia="Times New Roman" w:hAnsi="Libre Franklin" w:cs="Times New Roman"/>
          <w:b/>
          <w:bCs/>
          <w:color w:val="333333"/>
          <w:sz w:val="24"/>
          <w:szCs w:val="24"/>
        </w:rPr>
        <w:t>not</w:t>
      </w:r>
      <w:r w:rsidRPr="009227B0">
        <w:rPr>
          <w:rFonts w:ascii="Libre Franklin" w:eastAsia="Times New Roman" w:hAnsi="Libre Franklin" w:cs="Times New Roman"/>
          <w:color w:val="333333"/>
          <w:sz w:val="24"/>
          <w:szCs w:val="24"/>
        </w:rPr>
        <w:t> allowed</w:t>
      </w:r>
    </w:p>
    <w:p w14:paraId="479EB6A5"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Sleeping bag</w:t>
      </w:r>
    </w:p>
    <w:p w14:paraId="2ED1BDD8"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Sleeping bag liner</w:t>
      </w:r>
    </w:p>
    <w:p w14:paraId="3F6CE282"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Sleeping pad</w:t>
      </w:r>
    </w:p>
    <w:p w14:paraId="4F3A634D" w14:textId="77777777" w:rsidR="00FA71EA"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Pillow</w:t>
      </w:r>
    </w:p>
    <w:p w14:paraId="6BC25B7D" w14:textId="499F1A1D" w:rsidR="00D3708C" w:rsidRPr="009227B0" w:rsidRDefault="00D3708C"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D3708C">
        <w:rPr>
          <w:rFonts w:ascii="Libre Franklin" w:eastAsia="Times New Roman" w:hAnsi="Libre Franklin" w:cs="Times New Roman"/>
          <w:color w:val="333333"/>
          <w:sz w:val="24"/>
          <w:szCs w:val="24"/>
        </w:rPr>
        <w:t>Mess kit</w:t>
      </w:r>
    </w:p>
    <w:p w14:paraId="0E006528"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Flashlight &amp; batteries</w:t>
      </w:r>
    </w:p>
    <w:p w14:paraId="40355D63"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First aid kit</w:t>
      </w:r>
    </w:p>
    <w:p w14:paraId="5A4C7F19"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Pens &amp; pencils</w:t>
      </w:r>
    </w:p>
    <w:p w14:paraId="43B4BDA5"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Daypack</w:t>
      </w:r>
    </w:p>
    <w:p w14:paraId="07DC3B6F"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Knife</w:t>
      </w:r>
    </w:p>
    <w:p w14:paraId="26E0D8A8"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Watch</w:t>
      </w:r>
    </w:p>
    <w:p w14:paraId="1AE47BE0" w14:textId="77777777" w:rsidR="00FA71EA" w:rsidRPr="009227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Sunglasses (optional)</w:t>
      </w:r>
    </w:p>
    <w:p w14:paraId="28A9C517" w14:textId="03248AC2" w:rsidR="004605B0" w:rsidRDefault="00FA71EA" w:rsidP="00FA71EA">
      <w:pPr>
        <w:numPr>
          <w:ilvl w:val="0"/>
          <w:numId w:val="3"/>
        </w:numPr>
        <w:shd w:val="clear" w:color="auto" w:fill="FFFFFF"/>
        <w:spacing w:before="100" w:beforeAutospacing="1" w:after="100" w:afterAutospacing="1" w:line="240" w:lineRule="auto"/>
        <w:ind w:left="1200"/>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Additional closed-toed shoes (optional)</w:t>
      </w:r>
    </w:p>
    <w:p w14:paraId="030A4281" w14:textId="5A8FC5C8" w:rsidR="004830A1" w:rsidRPr="009227B0" w:rsidRDefault="004830A1" w:rsidP="004830A1">
      <w:pPr>
        <w:shd w:val="clear" w:color="auto" w:fill="FFFFFF"/>
        <w:spacing w:after="180" w:line="240" w:lineRule="auto"/>
        <w:outlineLvl w:val="3"/>
        <w:rPr>
          <w:rFonts w:ascii="Libre Franklin" w:eastAsia="Times New Roman" w:hAnsi="Libre Franklin" w:cs="Times New Roman"/>
          <w:b/>
          <w:bCs/>
          <w:color w:val="333333"/>
          <w:sz w:val="24"/>
          <w:szCs w:val="24"/>
        </w:rPr>
      </w:pPr>
      <w:r w:rsidRPr="009227B0">
        <w:rPr>
          <w:rFonts w:ascii="Libre Franklin" w:eastAsia="Times New Roman" w:hAnsi="Libre Franklin" w:cs="Times New Roman"/>
          <w:b/>
          <w:bCs/>
          <w:color w:val="333333"/>
          <w:sz w:val="24"/>
          <w:szCs w:val="24"/>
        </w:rPr>
        <w:t>What </w:t>
      </w:r>
      <w:r w:rsidRPr="009227B0">
        <w:rPr>
          <w:rFonts w:ascii="Libre Franklin" w:eastAsia="Times New Roman" w:hAnsi="Libre Franklin" w:cs="Times New Roman"/>
          <w:b/>
          <w:bCs/>
          <w:i/>
          <w:iCs/>
          <w:color w:val="333333"/>
          <w:sz w:val="24"/>
          <w:szCs w:val="24"/>
        </w:rPr>
        <w:t>Not</w:t>
      </w:r>
      <w:r w:rsidRPr="009227B0">
        <w:rPr>
          <w:rFonts w:ascii="Libre Franklin" w:eastAsia="Times New Roman" w:hAnsi="Libre Franklin" w:cs="Times New Roman"/>
          <w:b/>
          <w:bCs/>
          <w:color w:val="333333"/>
          <w:sz w:val="24"/>
          <w:szCs w:val="24"/>
        </w:rPr>
        <w:t> </w:t>
      </w:r>
      <w:r w:rsidR="00D3708C" w:rsidRPr="009227B0">
        <w:rPr>
          <w:rFonts w:ascii="Libre Franklin" w:eastAsia="Times New Roman" w:hAnsi="Libre Franklin" w:cs="Times New Roman"/>
          <w:b/>
          <w:bCs/>
          <w:color w:val="333333"/>
          <w:sz w:val="24"/>
          <w:szCs w:val="24"/>
        </w:rPr>
        <w:t>to</w:t>
      </w:r>
      <w:r w:rsidRPr="009227B0">
        <w:rPr>
          <w:rFonts w:ascii="Libre Franklin" w:eastAsia="Times New Roman" w:hAnsi="Libre Franklin" w:cs="Times New Roman"/>
          <w:b/>
          <w:bCs/>
          <w:color w:val="333333"/>
          <w:sz w:val="24"/>
          <w:szCs w:val="24"/>
        </w:rPr>
        <w:t xml:space="preserve"> Bring</w:t>
      </w:r>
    </w:p>
    <w:p w14:paraId="3BA60D6E" w14:textId="77777777" w:rsidR="004830A1" w:rsidRPr="009227B0" w:rsidRDefault="004830A1" w:rsidP="004830A1">
      <w:pPr>
        <w:shd w:val="clear" w:color="auto" w:fill="FFFFFF"/>
        <w:spacing w:after="360"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These are examples of things not to bring to NYLT. Please don’t bring any of these things with you – if we find that you have, they will be confiscated until the end of the course.</w:t>
      </w:r>
    </w:p>
    <w:p w14:paraId="6C5E0223" w14:textId="250E9B03" w:rsidR="004830A1" w:rsidRPr="009227B0" w:rsidRDefault="004830A1" w:rsidP="004830A1">
      <w:pPr>
        <w:numPr>
          <w:ilvl w:val="0"/>
          <w:numId w:val="4"/>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Electronics</w:t>
      </w:r>
    </w:p>
    <w:p w14:paraId="6D84ED00" w14:textId="77777777" w:rsidR="004830A1" w:rsidRPr="009227B0" w:rsidRDefault="004830A1" w:rsidP="004830A1">
      <w:pPr>
        <w:numPr>
          <w:ilvl w:val="0"/>
          <w:numId w:val="4"/>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Snacks</w:t>
      </w:r>
    </w:p>
    <w:p w14:paraId="1F85159C" w14:textId="77777777" w:rsidR="004830A1" w:rsidRPr="009227B0" w:rsidRDefault="004830A1" w:rsidP="004830A1">
      <w:pPr>
        <w:numPr>
          <w:ilvl w:val="0"/>
          <w:numId w:val="4"/>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Drinks</w:t>
      </w:r>
    </w:p>
    <w:p w14:paraId="4F9AB7D8" w14:textId="77777777" w:rsidR="004830A1" w:rsidRPr="009227B0" w:rsidRDefault="004830A1" w:rsidP="004830A1">
      <w:pPr>
        <w:numPr>
          <w:ilvl w:val="0"/>
          <w:numId w:val="4"/>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Open-toed shoes (e.g., crocs, sandals)</w:t>
      </w:r>
    </w:p>
    <w:p w14:paraId="7D8BBFD1" w14:textId="77777777" w:rsidR="004830A1" w:rsidRPr="009227B0" w:rsidRDefault="004830A1" w:rsidP="004830A1">
      <w:pPr>
        <w:numPr>
          <w:ilvl w:val="0"/>
          <w:numId w:val="4"/>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Playing cards or other games</w:t>
      </w:r>
    </w:p>
    <w:p w14:paraId="754AB9C5" w14:textId="77777777" w:rsidR="004830A1" w:rsidRPr="009227B0" w:rsidRDefault="004830A1" w:rsidP="004830A1">
      <w:pPr>
        <w:numPr>
          <w:ilvl w:val="0"/>
          <w:numId w:val="4"/>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Alcohol/cigarettes or other tobacco</w:t>
      </w:r>
    </w:p>
    <w:p w14:paraId="4EC5BCB7" w14:textId="77777777" w:rsidR="004830A1" w:rsidRPr="009227B0" w:rsidRDefault="004830A1" w:rsidP="004830A1">
      <w:pPr>
        <w:numPr>
          <w:ilvl w:val="0"/>
          <w:numId w:val="4"/>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Vapes</w:t>
      </w:r>
    </w:p>
    <w:p w14:paraId="12E5A5F4" w14:textId="77777777" w:rsidR="004830A1" w:rsidRPr="009227B0" w:rsidRDefault="004830A1" w:rsidP="004830A1">
      <w:pPr>
        <w:numPr>
          <w:ilvl w:val="0"/>
          <w:numId w:val="4"/>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Firearms</w:t>
      </w:r>
    </w:p>
    <w:p w14:paraId="0F1C4395" w14:textId="77777777" w:rsidR="004830A1" w:rsidRPr="009227B0" w:rsidRDefault="004830A1" w:rsidP="004830A1">
      <w:pPr>
        <w:numPr>
          <w:ilvl w:val="0"/>
          <w:numId w:val="4"/>
        </w:num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9227B0">
        <w:rPr>
          <w:rFonts w:ascii="Libre Franklin" w:eastAsia="Times New Roman" w:hAnsi="Libre Franklin" w:cs="Times New Roman"/>
          <w:color w:val="333333"/>
          <w:sz w:val="24"/>
          <w:szCs w:val="24"/>
        </w:rPr>
        <w:t>Anything that violates the Scout Oath/Law</w:t>
      </w:r>
    </w:p>
    <w:p w14:paraId="5D82EEA6" w14:textId="77777777" w:rsidR="004830A1" w:rsidRDefault="004830A1" w:rsidP="004830A1">
      <w:p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p>
    <w:p w14:paraId="5026C2F9" w14:textId="0D67C951" w:rsidR="00D3708C" w:rsidRPr="00D3708C" w:rsidRDefault="00D3708C" w:rsidP="00D3708C">
      <w:p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D3708C">
        <w:rPr>
          <w:rFonts w:ascii="Libre Franklin" w:eastAsia="Times New Roman" w:hAnsi="Libre Franklin" w:cs="Times New Roman"/>
          <w:color w:val="333333"/>
          <w:sz w:val="24"/>
          <w:szCs w:val="24"/>
        </w:rPr>
        <w:t xml:space="preserve">Scouts should write their names on any items they are not prepared to lose. The official BSA field uniform will be worn throughout the week and all insignia should be sewn in the correct position as shown in the current version of the handbook for their respective youth program. It is expected that participants </w:t>
      </w:r>
      <w:r w:rsidRPr="00D3708C">
        <w:rPr>
          <w:rFonts w:ascii="Libre Franklin" w:eastAsia="Times New Roman" w:hAnsi="Libre Franklin" w:cs="Times New Roman"/>
          <w:color w:val="333333"/>
          <w:sz w:val="24"/>
          <w:szCs w:val="24"/>
        </w:rPr>
        <w:t>will wear</w:t>
      </w:r>
      <w:r w:rsidRPr="00D3708C">
        <w:rPr>
          <w:rFonts w:ascii="Libre Franklin" w:eastAsia="Times New Roman" w:hAnsi="Libre Franklin" w:cs="Times New Roman"/>
          <w:color w:val="333333"/>
          <w:sz w:val="24"/>
          <w:szCs w:val="24"/>
        </w:rPr>
        <w:t xml:space="preserve"> Scouting or </w:t>
      </w:r>
      <w:r w:rsidRPr="00D3708C">
        <w:rPr>
          <w:rFonts w:ascii="Libre Franklin" w:eastAsia="Times New Roman" w:hAnsi="Libre Franklin" w:cs="Times New Roman"/>
          <w:color w:val="333333"/>
          <w:sz w:val="24"/>
          <w:szCs w:val="24"/>
        </w:rPr>
        <w:lastRenderedPageBreak/>
        <w:t>Scouting-appropriate shirts underneath the field uniform to serve as their activity uniforms.</w:t>
      </w:r>
    </w:p>
    <w:p w14:paraId="7A12A86A" w14:textId="77777777" w:rsidR="00D3708C" w:rsidRPr="00D3708C" w:rsidRDefault="00D3708C" w:rsidP="00D3708C">
      <w:p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p>
    <w:p w14:paraId="1E2AABB8" w14:textId="38D3E22B" w:rsidR="00D3708C" w:rsidRPr="00FA71EA" w:rsidRDefault="00D3708C" w:rsidP="00D3708C">
      <w:pPr>
        <w:shd w:val="clear" w:color="auto" w:fill="FFFFFF"/>
        <w:spacing w:before="100" w:beforeAutospacing="1" w:after="100" w:afterAutospacing="1" w:line="240" w:lineRule="auto"/>
        <w:rPr>
          <w:rFonts w:ascii="Libre Franklin" w:eastAsia="Times New Roman" w:hAnsi="Libre Franklin" w:cs="Times New Roman"/>
          <w:color w:val="333333"/>
          <w:sz w:val="24"/>
          <w:szCs w:val="24"/>
        </w:rPr>
      </w:pPr>
      <w:r w:rsidRPr="00D3708C">
        <w:rPr>
          <w:rFonts w:ascii="Libre Franklin" w:eastAsia="Times New Roman" w:hAnsi="Libre Franklin" w:cs="Times New Roman"/>
          <w:color w:val="333333"/>
          <w:sz w:val="24"/>
          <w:szCs w:val="24"/>
        </w:rPr>
        <w:t>Participants will be hiking to an outpost campsite during one night of the course and should be prepared to pack enough gear into their backpack for this overnighter, including their personal tent. For summer sessions, participants will spend the remainder of the course in summer camp tents. For winter sessions, participants will spend the entire week in their personal tents.</w:t>
      </w:r>
    </w:p>
    <w:sectPr w:rsidR="00D3708C" w:rsidRPr="00FA71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1BD9"/>
    <w:multiLevelType w:val="multilevel"/>
    <w:tmpl w:val="36A48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5517B"/>
    <w:multiLevelType w:val="multilevel"/>
    <w:tmpl w:val="54D6F7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9E29D0"/>
    <w:multiLevelType w:val="multilevel"/>
    <w:tmpl w:val="75223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006D34"/>
    <w:multiLevelType w:val="multilevel"/>
    <w:tmpl w:val="646C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A76080"/>
    <w:multiLevelType w:val="multilevel"/>
    <w:tmpl w:val="A7920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3753324">
    <w:abstractNumId w:val="0"/>
  </w:num>
  <w:num w:numId="2" w16cid:durableId="1814256682">
    <w:abstractNumId w:val="2"/>
  </w:num>
  <w:num w:numId="3" w16cid:durableId="2099331033">
    <w:abstractNumId w:val="1"/>
  </w:num>
  <w:num w:numId="4" w16cid:durableId="2130319183">
    <w:abstractNumId w:val="4"/>
  </w:num>
  <w:num w:numId="5" w16cid:durableId="579681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ED"/>
    <w:rsid w:val="002E1FED"/>
    <w:rsid w:val="003369F7"/>
    <w:rsid w:val="004605B0"/>
    <w:rsid w:val="004830A1"/>
    <w:rsid w:val="005558BB"/>
    <w:rsid w:val="007015D8"/>
    <w:rsid w:val="007B60CE"/>
    <w:rsid w:val="00917062"/>
    <w:rsid w:val="00B51F65"/>
    <w:rsid w:val="00B957A0"/>
    <w:rsid w:val="00D3708C"/>
    <w:rsid w:val="00FA7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36A2B"/>
  <w15:chartTrackingRefBased/>
  <w15:docId w15:val="{676C23D5-11F9-4660-AA6C-9C31BB20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F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1F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FE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17062"/>
    <w:rPr>
      <w:color w:val="0563C1" w:themeColor="hyperlink"/>
      <w:u w:val="single"/>
    </w:rPr>
  </w:style>
  <w:style w:type="character" w:styleId="UnresolvedMention">
    <w:name w:val="Unresolved Mention"/>
    <w:basedOn w:val="DefaultParagraphFont"/>
    <w:uiPriority w:val="99"/>
    <w:semiHidden/>
    <w:unhideWhenUsed/>
    <w:rsid w:val="00917062"/>
    <w:rPr>
      <w:color w:val="605E5C"/>
      <w:shd w:val="clear" w:color="auto" w:fill="E1DFDD"/>
    </w:rPr>
  </w:style>
  <w:style w:type="paragraph" w:styleId="ListParagraph">
    <w:name w:val="List Paragraph"/>
    <w:basedOn w:val="Normal"/>
    <w:uiPriority w:val="34"/>
    <w:qFormat/>
    <w:rsid w:val="00D37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393261">
      <w:bodyDiv w:val="1"/>
      <w:marLeft w:val="0"/>
      <w:marRight w:val="0"/>
      <w:marTop w:val="0"/>
      <w:marBottom w:val="0"/>
      <w:divBdr>
        <w:top w:val="none" w:sz="0" w:space="0" w:color="auto"/>
        <w:left w:val="none" w:sz="0" w:space="0" w:color="auto"/>
        <w:bottom w:val="none" w:sz="0" w:space="0" w:color="auto"/>
        <w:right w:val="none" w:sz="0" w:space="0" w:color="auto"/>
      </w:divBdr>
    </w:div>
    <w:div w:id="184320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ilestore.scouting.org/filestore/HealthSafety/pdf/680-001_ABC.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Clifford</dc:creator>
  <cp:keywords/>
  <dc:description/>
  <cp:lastModifiedBy>Robert Burns 087</cp:lastModifiedBy>
  <cp:revision>3</cp:revision>
  <dcterms:created xsi:type="dcterms:W3CDTF">2023-08-17T19:09:00Z</dcterms:created>
  <dcterms:modified xsi:type="dcterms:W3CDTF">2023-08-17T19:09:00Z</dcterms:modified>
</cp:coreProperties>
</file>